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6" w:type="dxa"/>
        <w:tblLayout w:type="fixed"/>
        <w:tblLook w:val="01E0" w:firstRow="1" w:lastRow="1" w:firstColumn="1" w:lastColumn="1" w:noHBand="0" w:noVBand="0"/>
      </w:tblPr>
      <w:tblGrid>
        <w:gridCol w:w="3402"/>
        <w:gridCol w:w="6804"/>
      </w:tblGrid>
      <w:tr w:rsidR="00B5578F" w:rsidRPr="002D2B3C" w:rsidTr="00B5578F">
        <w:trPr>
          <w:trHeight w:val="920"/>
        </w:trPr>
        <w:tc>
          <w:tcPr>
            <w:tcW w:w="3402" w:type="dxa"/>
            <w:shd w:val="clear" w:color="auto" w:fill="auto"/>
          </w:tcPr>
          <w:bookmarkStart w:id="0" w:name="_Hlk160508737"/>
          <w:p w:rsidR="00B5578F" w:rsidRPr="002D2B3C" w:rsidRDefault="00B5578F" w:rsidP="00B5578F">
            <w:pPr>
              <w:spacing w:after="0" w:line="240" w:lineRule="auto"/>
              <w:jc w:val="center"/>
              <w:rPr>
                <w:b/>
                <w:szCs w:val="26"/>
              </w:rPr>
            </w:pPr>
            <w:r w:rsidRPr="002D2B3C">
              <w:rPr>
                <w:noProof/>
              </w:rPr>
              <mc:AlternateContent>
                <mc:Choice Requires="wps">
                  <w:drawing>
                    <wp:anchor distT="4294967295" distB="4294967295" distL="114300" distR="114300" simplePos="0" relativeHeight="251659264" behindDoc="0" locked="0" layoutInCell="0" allowOverlap="1" wp14:anchorId="6C5F4C20" wp14:editId="1EF85B9E">
                      <wp:simplePos x="0" y="0"/>
                      <wp:positionH relativeFrom="column">
                        <wp:posOffset>385284</wp:posOffset>
                      </wp:positionH>
                      <wp:positionV relativeFrom="paragraph">
                        <wp:posOffset>164920</wp:posOffset>
                      </wp:positionV>
                      <wp:extent cx="1244600" cy="0"/>
                      <wp:effectExtent l="0" t="0" r="31750" b="19050"/>
                      <wp:wrapNone/>
                      <wp:docPr id="1581773517" name="Straight Connector 15817735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4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D1A2F1" id="Straight Connector 1581773517"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0.35pt,13pt" to="128.3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QcgJgIAAEgEAAAOAAAAZHJzL2Uyb0RvYy54bWysVE2P2yAQvVfqf0C+J7azzpcVZ1XZSS/b&#10;bqRsfwABbKNiQEDiRFX/ewcSR9n2UlXNgQwwPN68eXj1fO4EOjFjuZJFlI6TCDFJFOWyKaJvb9vR&#10;IkLWYUmxUJIV0YXZ6Hn98cOq1zmbqFYJygwCEGnzXhdR65zO49iSlnXYjpVmEjZrZTrsYGqamBrc&#10;A3on4kmSzOJeGaqNIsxaWK2um9E64Nc1I+61ri1zSBQRcHNhNGE8+DFer3DeGKxbTm408D+w6DCX&#10;cOkdqsIOo6Phf0B1nBhlVe3GRHWxqmtOWKgBqkmT36rZt1izUAuIY/VdJvv/YMnX084gTqF300U6&#10;nz9N03mEJO6gV3tnMG9ah0olJSipDHpIAuV6bXMAKOXO+NrJWe71iyLfLZKqbLFsWKjg7aIBLfVa&#10;x++O+InVcP+h/6Io5OCjU0HGc206DwkCoXPo1uXeLXZ2iMBiOsmyWQJNJcNejPPhoDbWfWaqQz4o&#10;IsGlFxLn+PRinSeC8yHFL0u15UIEMwiJ+iJaTifTcMAqwanf9GnWNIdSGHTC3k7hF6qCncc0o46S&#10;BrCWYbq5xQ5zcY3hciE9HpQCdG7R1S8/lslys9gsslE2mW1GWVJVo0/bMhvNtul8Wj1VZVmlPz21&#10;NMtbTimTnt3g3TT7O2/cXtHVdXf33mWI36MHvYDs8B9Ih1769l2NcFD0sjNDj8GuIfn2tPx7eJxD&#10;/PgBWP8CAAD//wMAUEsDBBQABgAIAAAAIQDLxP692wAAAAgBAAAPAAAAZHJzL2Rvd25yZXYueG1s&#10;TI/BTsMwEETvSPyDtUhcKmoTREAhToWA3LhQQFy38ZJExOs0dtvA17OIAxx3ZjT7plzNflB7mmIf&#10;2ML50oAiboLrubXw8lyfXYOKCdnhEJgsfFKEVXV8VGLhwoGfaL9OrZISjgVa6FIaC61j05HHuAwj&#10;sXjvYfKY5Jxa7SY8SLkfdGZMrj32LB86HOmuo+ZjvfMWYv1K2/pr0SzM20UbKNvePz6gtacn8+0N&#10;qERz+gvDD76gQyVMm7BjF9VgITdXkrSQ5TJJ/OwyF2HzK+iq1P8HVN8AAAD//wMAUEsBAi0AFAAG&#10;AAgAAAAhALaDOJL+AAAA4QEAABMAAAAAAAAAAAAAAAAAAAAAAFtDb250ZW50X1R5cGVzXS54bWxQ&#10;SwECLQAUAAYACAAAACEAOP0h/9YAAACUAQAACwAAAAAAAAAAAAAAAAAvAQAAX3JlbHMvLnJlbHNQ&#10;SwECLQAUAAYACAAAACEA4aEHICYCAABIBAAADgAAAAAAAAAAAAAAAAAuAgAAZHJzL2Uyb0RvYy54&#10;bWxQSwECLQAUAAYACAAAACEAy8T+vdsAAAAIAQAADwAAAAAAAAAAAAAAAACABAAAZHJzL2Rvd25y&#10;ZXYueG1sUEsFBgAAAAAEAAQA8wAAAIgFAAAAAA==&#10;" o:allowincell="f"/>
                  </w:pict>
                </mc:Fallback>
              </mc:AlternateContent>
            </w:r>
            <w:r w:rsidRPr="002D2B3C">
              <w:rPr>
                <w:b/>
                <w:szCs w:val="26"/>
              </w:rPr>
              <w:t>TRƯỜNG THPT KON</w:t>
            </w:r>
            <w:r w:rsidR="00BB3302">
              <w:rPr>
                <w:b/>
                <w:szCs w:val="26"/>
              </w:rPr>
              <w:t xml:space="preserve"> </w:t>
            </w:r>
            <w:bookmarkStart w:id="1" w:name="_GoBack"/>
            <w:bookmarkEnd w:id="1"/>
            <w:r w:rsidRPr="002D2B3C">
              <w:rPr>
                <w:b/>
                <w:szCs w:val="26"/>
              </w:rPr>
              <w:t>TUM</w:t>
            </w:r>
          </w:p>
          <w:p w:rsidR="00B5578F" w:rsidRPr="002D2B3C" w:rsidRDefault="00B5578F" w:rsidP="00B5578F">
            <w:pPr>
              <w:spacing w:after="0" w:line="240" w:lineRule="auto"/>
              <w:jc w:val="center"/>
              <w:rPr>
                <w:szCs w:val="26"/>
              </w:rPr>
            </w:pPr>
            <w:r w:rsidRPr="002D2B3C">
              <w:rPr>
                <w:szCs w:val="26"/>
              </w:rPr>
              <w:t>ĐỀ CHÍNH THỨC</w:t>
            </w:r>
          </w:p>
          <w:p w:rsidR="00B5578F" w:rsidRPr="002D2B3C" w:rsidRDefault="00B5578F" w:rsidP="00B5578F">
            <w:pPr>
              <w:spacing w:after="0" w:line="240" w:lineRule="auto"/>
              <w:jc w:val="center"/>
              <w:rPr>
                <w:i/>
                <w:szCs w:val="26"/>
              </w:rPr>
            </w:pPr>
            <w:r w:rsidRPr="002D2B3C">
              <w:rPr>
                <w:i/>
                <w:szCs w:val="26"/>
              </w:rPr>
              <w:t>(Đề có 06 trang)</w:t>
            </w:r>
          </w:p>
        </w:tc>
        <w:tc>
          <w:tcPr>
            <w:tcW w:w="6804" w:type="dxa"/>
            <w:shd w:val="clear" w:color="auto" w:fill="auto"/>
          </w:tcPr>
          <w:p w:rsidR="00B5578F" w:rsidRPr="002D2B3C" w:rsidRDefault="00B5578F" w:rsidP="00B5578F">
            <w:pPr>
              <w:spacing w:after="0" w:line="240" w:lineRule="auto"/>
              <w:jc w:val="center"/>
              <w:rPr>
                <w:b/>
                <w:bCs/>
                <w:szCs w:val="26"/>
              </w:rPr>
            </w:pPr>
            <w:r w:rsidRPr="002D2B3C">
              <w:rPr>
                <w:b/>
                <w:bCs/>
                <w:szCs w:val="26"/>
              </w:rPr>
              <w:t>ĐỀ KIỂM TRA GIỮA KÌ I; NĂM HỌC 2024 – 2025</w:t>
            </w:r>
          </w:p>
          <w:p w:rsidR="00B5578F" w:rsidRPr="002D2B3C" w:rsidRDefault="00B5578F" w:rsidP="00B5578F">
            <w:pPr>
              <w:spacing w:after="0" w:line="240" w:lineRule="auto"/>
              <w:jc w:val="center"/>
              <w:rPr>
                <w:b/>
                <w:bCs/>
                <w:szCs w:val="26"/>
              </w:rPr>
            </w:pPr>
            <w:r w:rsidRPr="002D2B3C">
              <w:rPr>
                <w:b/>
                <w:bCs/>
                <w:szCs w:val="26"/>
              </w:rPr>
              <w:t>Môn TOÁN; Lớp 12</w:t>
            </w:r>
          </w:p>
          <w:p w:rsidR="00B5578F" w:rsidRPr="002D2B3C" w:rsidRDefault="00B5578F" w:rsidP="00B5578F">
            <w:pPr>
              <w:spacing w:after="0" w:line="240" w:lineRule="auto"/>
              <w:jc w:val="center"/>
              <w:rPr>
                <w:i/>
                <w:iCs/>
                <w:szCs w:val="26"/>
              </w:rPr>
            </w:pPr>
            <w:r w:rsidRPr="002D2B3C">
              <w:rPr>
                <w:noProof/>
              </w:rPr>
              <mc:AlternateContent>
                <mc:Choice Requires="wps">
                  <w:drawing>
                    <wp:anchor distT="4294967295" distB="4294967295" distL="114300" distR="114300" simplePos="0" relativeHeight="251660288" behindDoc="0" locked="0" layoutInCell="0" allowOverlap="1" wp14:anchorId="7759748D" wp14:editId="3DD92DC0">
                      <wp:simplePos x="0" y="0"/>
                      <wp:positionH relativeFrom="column">
                        <wp:posOffset>700244</wp:posOffset>
                      </wp:positionH>
                      <wp:positionV relativeFrom="paragraph">
                        <wp:posOffset>224155</wp:posOffset>
                      </wp:positionV>
                      <wp:extent cx="2772000" cy="0"/>
                      <wp:effectExtent l="0" t="0" r="28575" b="19050"/>
                      <wp:wrapNone/>
                      <wp:docPr id="2043844317" name="Straight Connector 20438443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7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DEB72E" id="Straight Connector 2043844317"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5.15pt,17.65pt" to="273.4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v6sJgIAAEgEAAAOAAAAZHJzL2Uyb0RvYy54bWysVE2P2jAQvVfqf7B8hyQQFogIqyqBXrZd&#10;JLY/wNgOserYlm0IqOp/79h8iG0vVVUOZmyPn9+8ec7i+dRJdOTWCa1KnA1TjLiimgm1L/G3t/Vg&#10;hpHzRDEiteIlPnOHn5cfPyx6U/CRbrVk3CIAUa7oTYlb702RJI62vCNuqA1XsNlo2xEPU7tPmCU9&#10;oHcyGaXpU9Jry4zVlDsHq/VlEy8jftNw6l+bxnGPZImBm4+jjeMujMlyQYq9JaYV9EqD/AOLjggF&#10;l96hauIJOljxB1QnqNVON35IdZfophGUxxqgmiz9rZptSwyPtYA4ztxlcv8Pln49biwSrMSjNB/P&#10;8nycTTFSpINebb0lYt96VGmlQElt0UMSKNcbVwBApTY21E5PamteNP3ukNJVS9SexwrezgbQsqB1&#10;8u5ImDgD9+/6L5pBDjl4HWU8NbYLkCAQOsVune/d4iePKCyOplNwADSV3vYSUtwOGuv8Z647FIIS&#10;S6GCkKQgxxfnAxFS3FLCstJrIWU0g1SoL/F8MprEA05LwcJmSHN2v6ukRUcS7BR/sSrYeUyz+qBY&#10;BGs5Yatr7ImQlxgulyrgQSlA5xpd/PJjns5Xs9UsH+Sjp9UgT+t68Gld5YOndTad1OO6qursZ6CW&#10;5UUrGOMqsLt5N8v/zhvXV3Rx3d29dxmS9+hRLyB7+4+kYy9D+y5G2Gl23thbj8GuMfn6tMJ7eJxD&#10;/PgBWP4CAAD//wMAUEsDBBQABgAIAAAAIQBT2pMj3QAAAAkBAAAPAAAAZHJzL2Rvd25yZXYueG1s&#10;TI9BT8MwDIXvSPyHyEhcpi3dyiZUmk4I6I0LA7Sr15i2onG6JtsKvx6jHeBkPfvp+Xv5enSdOtIQ&#10;Ws8G5rMEFHHlbcu1gbfXcnoLKkRki51nMvBFAdbF5UWOmfUnfqHjJtZKQjhkaKCJsc+0DlVDDsPM&#10;98Ry+/CDwyhyqLUd8CThrtOLJFlphy3LhwZ7emio+twcnIFQvtO+/J5Uk2Sb1p4W+8fnJzTm+mq8&#10;vwMVaYx/ZvjFF3QohGnnD2yD6kTPk1SsBtKlTDEsb1bSZXde6CLX/xsUPwAAAP//AwBQSwECLQAU&#10;AAYACAAAACEAtoM4kv4AAADhAQAAEwAAAAAAAAAAAAAAAAAAAAAAW0NvbnRlbnRfVHlwZXNdLnht&#10;bFBLAQItABQABgAIAAAAIQA4/SH/1gAAAJQBAAALAAAAAAAAAAAAAAAAAC8BAABfcmVscy8ucmVs&#10;c1BLAQItABQABgAIAAAAIQCM1v6sJgIAAEgEAAAOAAAAAAAAAAAAAAAAAC4CAABkcnMvZTJvRG9j&#10;LnhtbFBLAQItABQABgAIAAAAIQBT2pMj3QAAAAkBAAAPAAAAAAAAAAAAAAAAAIAEAABkcnMvZG93&#10;bnJldi54bWxQSwUGAAAAAAQABADzAAAAigUAAAAA&#10;" o:allowincell="f"/>
                  </w:pict>
                </mc:Fallback>
              </mc:AlternateContent>
            </w:r>
            <w:r w:rsidRPr="002D2B3C">
              <w:rPr>
                <w:i/>
                <w:iCs/>
                <w:szCs w:val="26"/>
              </w:rPr>
              <w:t>Thời gian làm bài: 90 phút, không kể thời gian phát đề</w:t>
            </w:r>
          </w:p>
          <w:p w:rsidR="00B5578F" w:rsidRPr="002D2B3C" w:rsidRDefault="00B5578F" w:rsidP="00B5578F">
            <w:pPr>
              <w:spacing w:after="0" w:line="240" w:lineRule="auto"/>
              <w:jc w:val="right"/>
              <w:rPr>
                <w:i/>
                <w:iCs/>
                <w:szCs w:val="26"/>
              </w:rPr>
            </w:pPr>
          </w:p>
        </w:tc>
      </w:tr>
    </w:tbl>
    <w:bookmarkEnd w:id="0"/>
    <w:p w:rsidR="00B5578F" w:rsidRPr="002D2B3C" w:rsidRDefault="00B5578F" w:rsidP="00B5578F">
      <w:pPr>
        <w:tabs>
          <w:tab w:val="left" w:leader="dot" w:pos="6096"/>
        </w:tabs>
        <w:rPr>
          <w:b/>
          <w:szCs w:val="26"/>
        </w:rPr>
      </w:pPr>
      <w:r w:rsidRPr="002D2B3C">
        <w:rPr>
          <w:b/>
          <w:noProof/>
          <w:szCs w:val="26"/>
        </w:rPr>
        <mc:AlternateContent>
          <mc:Choice Requires="wps">
            <w:drawing>
              <wp:anchor distT="0" distB="0" distL="114300" distR="114300" simplePos="0" relativeHeight="251661312" behindDoc="0" locked="0" layoutInCell="1" allowOverlap="1">
                <wp:simplePos x="0" y="0"/>
                <wp:positionH relativeFrom="column">
                  <wp:posOffset>5104585</wp:posOffset>
                </wp:positionH>
                <wp:positionV relativeFrom="paragraph">
                  <wp:posOffset>5061</wp:posOffset>
                </wp:positionV>
                <wp:extent cx="886668" cy="272955"/>
                <wp:effectExtent l="0" t="0" r="27940" b="13335"/>
                <wp:wrapNone/>
                <wp:docPr id="1" name="Text Box 1"/>
                <wp:cNvGraphicFramePr/>
                <a:graphic xmlns:a="http://schemas.openxmlformats.org/drawingml/2006/main">
                  <a:graphicData uri="http://schemas.microsoft.com/office/word/2010/wordprocessingShape">
                    <wps:wsp>
                      <wps:cNvSpPr txBox="1"/>
                      <wps:spPr>
                        <a:xfrm>
                          <a:off x="0" y="0"/>
                          <a:ext cx="886668" cy="272955"/>
                        </a:xfrm>
                        <a:prstGeom prst="rect">
                          <a:avLst/>
                        </a:prstGeom>
                        <a:solidFill>
                          <a:schemeClr val="lt1"/>
                        </a:solidFill>
                        <a:ln w="6350">
                          <a:solidFill>
                            <a:prstClr val="black"/>
                          </a:solidFill>
                        </a:ln>
                      </wps:spPr>
                      <wps:txbx>
                        <w:txbxContent>
                          <w:p w:rsidR="00B5578F" w:rsidRDefault="00B5578F" w:rsidP="00B5578F">
                            <w:pPr>
                              <w:jc w:val="center"/>
                            </w:pPr>
                            <w:r w:rsidRPr="00B5578F">
                              <w:rPr>
                                <w:b/>
                                <w:szCs w:val="26"/>
                              </w:rPr>
                              <w:t xml:space="preserve">Mã đề </w:t>
                            </w:r>
                            <w:r>
                              <w:rPr>
                                <w:b/>
                                <w:szCs w:val="26"/>
                              </w:rPr>
                              <w:t>1</w:t>
                            </w:r>
                            <w:r w:rsidR="00353704">
                              <w:rPr>
                                <w:b/>
                                <w:szCs w:val="26"/>
                              </w:rPr>
                              <w:t>2</w:t>
                            </w:r>
                            <w:r w:rsidR="002239B4">
                              <w:rPr>
                                <w:b/>
                                <w:szCs w:val="26"/>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401.95pt;margin-top:.4pt;width:69.8pt;height:2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QOg4SgIAAKAEAAAOAAAAZHJzL2Uyb0RvYy54bWysVMFuGjEQvVfqP1i+lwUKhCCWiBJRVYqS&#10;SFDlbLw2u6rtcW3DLv36jr0LIWlPVS9mPPP2eebNDPO7RityFM5XYHI66PUpEYZDUZl9Tr9v15+m&#10;lPjATMEUGJHTk/D0bvHxw7y2MzGEElQhHEES42e1zWkZgp1lmeel0Mz3wAqDQQlOs4BXt88Kx2pk&#10;1yob9vuTrAZXWAdceI/e+zZIF4lfSsHDk5ReBKJyirmFdLp07uKZLeZstnfMlhXv0mD/kIVmlcFH&#10;L1T3LDBycNUfVLriDjzI0OOgM5Cy4iLVgNUM+u+q2ZTMilQLiuPtRSb//2j54/HZkarA3lFimMYW&#10;bUUTyBdoyCCqU1s/Q9DGIiw06I7Izu/RGYtupNPxF8shGEedTxdtIxlH53Q6mUxwGDiGhjfD2/E4&#10;smSvH1vnw1cBmkQjpw5blxRlxwcfWugZEt/yoKpiXSmVLnFcxEo5cmTYaBVSikj+BqUMqXM6+Tzu&#10;J+I3sUh9+X6nGP/RpXeFQj5lMOcoSVt6tEKzazo9dlCcUCYH7Zh5y9cV8j4wH56Zw7lCZXBXwhMe&#10;UgEmA51FSQnu19/8EY/txiglNc5pTv3PA3OCEvXN4CDcDkajONjpMhrfDPHiriO764g56BWgQths&#10;zC6ZER/U2ZQO9Auu1DK+iiFmOL6d03A2V6HdHlxJLpbLBMJRtiw8mI3lkTp2JOq5bV6Ys10/Aw7C&#10;I5wnms3etbXFxi8NLA8BZJV6HgVuVe10xzVIU9OtbNyz63tCvf6xLH4DAAD//wMAUEsDBBQABgAI&#10;AAAAIQBBbx/M2gAAAAcBAAAPAAAAZHJzL2Rvd25yZXYueG1sTI4xT8MwFIR3JP6D9ZDYqAMpyAlx&#10;KkCFhYmCmF9j17aInyPbTcO/x0yw3elOd1+3WfzIZh2TCyThelUB0zQE5chI+Hh/vhLAUkZSOAbS&#10;Er51gk1/ftZhq8KJ3vS8y4aVEUotSrA5Ty3nabDaY1qFSVPJDiF6zMVGw1XEUxn3I7+pqjvu0VF5&#10;sDjpJ6uHr93RS9g+msYMAqPdCuXcvHweXs2LlJcXy8M9sKyX/FeGX/yCDn1h2ocjqcRGCaKqm1It&#10;AliJm3V9C2wvYV0L4H3H//P3PwAAAP//AwBQSwECLQAUAAYACAAAACEAtoM4kv4AAADhAQAAEwAA&#10;AAAAAAAAAAAAAAAAAAAAW0NvbnRlbnRfVHlwZXNdLnhtbFBLAQItABQABgAIAAAAIQA4/SH/1gAA&#10;AJQBAAALAAAAAAAAAAAAAAAAAC8BAABfcmVscy8ucmVsc1BLAQItABQABgAIAAAAIQD0QOg4SgIA&#10;AKAEAAAOAAAAAAAAAAAAAAAAAC4CAABkcnMvZTJvRG9jLnhtbFBLAQItABQABgAIAAAAIQBBbx/M&#10;2gAAAAcBAAAPAAAAAAAAAAAAAAAAAKQEAABkcnMvZG93bnJldi54bWxQSwUGAAAAAAQABADzAAAA&#10;qwUAAAAA&#10;" fillcolor="white [3201]" strokeweight=".5pt">
                <v:textbox>
                  <w:txbxContent>
                    <w:p w:rsidR="00B5578F" w:rsidRDefault="00B5578F" w:rsidP="00B5578F">
                      <w:pPr>
                        <w:jc w:val="center"/>
                      </w:pPr>
                      <w:r w:rsidRPr="00B5578F">
                        <w:rPr>
                          <w:b/>
                          <w:szCs w:val="26"/>
                        </w:rPr>
                        <w:t xml:space="preserve">Mã đề </w:t>
                      </w:r>
                      <w:r>
                        <w:rPr>
                          <w:b/>
                          <w:szCs w:val="26"/>
                        </w:rPr>
                        <w:t>1</w:t>
                      </w:r>
                      <w:r w:rsidR="00353704">
                        <w:rPr>
                          <w:b/>
                          <w:szCs w:val="26"/>
                        </w:rPr>
                        <w:t>2</w:t>
                      </w:r>
                      <w:r w:rsidR="002239B4">
                        <w:rPr>
                          <w:b/>
                          <w:szCs w:val="26"/>
                        </w:rPr>
                        <w:t>3</w:t>
                      </w:r>
                    </w:p>
                  </w:txbxContent>
                </v:textbox>
              </v:shape>
            </w:pict>
          </mc:Fallback>
        </mc:AlternateContent>
      </w:r>
    </w:p>
    <w:p w:rsidR="00963335" w:rsidRPr="002D2B3C" w:rsidRDefault="00963335" w:rsidP="00B5578F">
      <w:pPr>
        <w:tabs>
          <w:tab w:val="left" w:leader="dot" w:pos="6096"/>
        </w:tabs>
        <w:rPr>
          <w:b/>
          <w:szCs w:val="26"/>
        </w:rPr>
      </w:pPr>
    </w:p>
    <w:p w:rsidR="00B5578F" w:rsidRPr="002D2B3C" w:rsidRDefault="00B5578F" w:rsidP="00B5578F">
      <w:pPr>
        <w:tabs>
          <w:tab w:val="left" w:leader="dot" w:pos="6096"/>
        </w:tabs>
        <w:rPr>
          <w:b/>
          <w:szCs w:val="26"/>
        </w:rPr>
      </w:pPr>
      <w:r w:rsidRPr="002D2B3C">
        <w:rPr>
          <w:b/>
          <w:szCs w:val="26"/>
        </w:rPr>
        <w:t>Họ, tên thí sinh: …………………………………………….. Số báo danh: ..............................</w:t>
      </w:r>
    </w:p>
    <w:p w:rsidR="00B5578F" w:rsidRPr="002D2B3C" w:rsidRDefault="00B5578F" w:rsidP="00B5578F">
      <w:r w:rsidRPr="002D2B3C">
        <w:rPr>
          <w:b/>
        </w:rPr>
        <w:t xml:space="preserve">PHẦN I. Trắc nghiệm nhiều phương án lựa chọn (3 </w:t>
      </w:r>
      <w:r w:rsidRPr="002D2B3C">
        <w:rPr>
          <w:b/>
          <w:i/>
        </w:rPr>
        <w:t>điểm</w:t>
      </w:r>
      <w:r w:rsidRPr="002D2B3C">
        <w:rPr>
          <w:b/>
        </w:rPr>
        <w:t xml:space="preserve">). </w:t>
      </w:r>
      <w:r w:rsidRPr="002D2B3C">
        <w:t>Thí sinh trả lời từ câu 1 đến câu 12. Mỗi câu hỏi thí sinh chỉ chọn một phương án.</w:t>
      </w:r>
    </w:p>
    <w:p w:rsidR="002D2B3C" w:rsidRPr="002D2B3C" w:rsidRDefault="002D2B3C" w:rsidP="002D2B3C">
      <w:pPr>
        <w:pStyle w:val="ListParagraph"/>
        <w:numPr>
          <w:ilvl w:val="0"/>
          <w:numId w:val="1"/>
        </w:numPr>
        <w:tabs>
          <w:tab w:val="left" w:pos="992"/>
        </w:tabs>
        <w:spacing w:before="120" w:after="0"/>
        <w:jc w:val="both"/>
        <w:rPr>
          <w:rFonts w:cs="Times New Roman"/>
        </w:rPr>
      </w:pPr>
      <w:r w:rsidRPr="002D2B3C">
        <w:rPr>
          <w:rFonts w:cs="Times New Roman"/>
        </w:rPr>
        <w:t>Đường cong trong hình sau là đồ thị của hàm số nào trong các hàm số sau?</w:t>
      </w:r>
    </w:p>
    <w:p w:rsidR="002D2B3C" w:rsidRPr="002D2B3C" w:rsidRDefault="002D2B3C" w:rsidP="002D2B3C">
      <w:pPr>
        <w:spacing w:line="276" w:lineRule="auto"/>
        <w:ind w:left="992"/>
        <w:jc w:val="center"/>
        <w:rPr>
          <w:rFonts w:cs="Times New Roman"/>
        </w:rPr>
      </w:pPr>
      <w:r w:rsidRPr="002D2B3C">
        <w:rPr>
          <w:rFonts w:cs="Times New Roman"/>
          <w:noProof/>
        </w:rPr>
        <w:drawing>
          <wp:inline distT="0" distB="0" distL="0" distR="0" wp14:anchorId="26B6C36F" wp14:editId="4C7445E7">
            <wp:extent cx="2628900" cy="2200275"/>
            <wp:effectExtent l="0" t="0" r="0"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l="15359" t="8261" r="13062" b="5858"/>
                    <a:stretch>
                      <a:fillRect/>
                    </a:stretch>
                  </pic:blipFill>
                  <pic:spPr bwMode="auto">
                    <a:xfrm>
                      <a:off x="0" y="0"/>
                      <a:ext cx="2628900" cy="2200275"/>
                    </a:xfrm>
                    <a:prstGeom prst="rect">
                      <a:avLst/>
                    </a:prstGeom>
                    <a:noFill/>
                    <a:ln>
                      <a:noFill/>
                    </a:ln>
                  </pic:spPr>
                </pic:pic>
              </a:graphicData>
            </a:graphic>
          </wp:inline>
        </w:drawing>
      </w:r>
    </w:p>
    <w:p w:rsidR="002D2B3C" w:rsidRPr="002D2B3C" w:rsidRDefault="002D2B3C" w:rsidP="002D2B3C">
      <w:pPr>
        <w:tabs>
          <w:tab w:val="left" w:pos="3402"/>
          <w:tab w:val="left" w:pos="5669"/>
          <w:tab w:val="left" w:pos="7937"/>
        </w:tabs>
        <w:spacing w:after="0" w:line="276" w:lineRule="auto"/>
        <w:ind w:left="992"/>
        <w:jc w:val="both"/>
        <w:rPr>
          <w:rFonts w:cs="Times New Roman"/>
          <w:lang w:val="nl-NL"/>
        </w:rPr>
      </w:pPr>
      <w:r w:rsidRPr="002D2B3C">
        <w:rPr>
          <w:rFonts w:cs="Times New Roman"/>
          <w:b/>
          <w:color w:val="0000FF"/>
        </w:rPr>
        <w:t xml:space="preserve">A. </w:t>
      </w:r>
      <w:r w:rsidRPr="002D2B3C">
        <w:rPr>
          <w:rFonts w:cs="Times New Roman"/>
          <w:position w:val="-24"/>
        </w:rPr>
        <w:object w:dxaOrig="10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95pt;height:31.3pt" o:ole="">
            <v:imagedata r:id="rId8" o:title=""/>
          </v:shape>
          <o:OLEObject Type="Embed" ProgID="Equation.DSMT4" ShapeID="_x0000_i1025" DrawAspect="Content" ObjectID="_1792347126" r:id="rId9"/>
        </w:object>
      </w:r>
      <w:r w:rsidRPr="002D2B3C">
        <w:rPr>
          <w:rFonts w:cs="Times New Roman"/>
        </w:rPr>
        <w:t>.</w:t>
      </w:r>
      <w:r w:rsidRPr="002D2B3C">
        <w:rPr>
          <w:rFonts w:cs="Times New Roman"/>
        </w:rPr>
        <w:tab/>
      </w:r>
      <w:r w:rsidRPr="002D2B3C">
        <w:rPr>
          <w:rFonts w:cs="Times New Roman"/>
          <w:b/>
          <w:color w:val="0000FF"/>
        </w:rPr>
        <w:t xml:space="preserve">B. </w:t>
      </w:r>
      <w:r w:rsidRPr="002D2B3C">
        <w:rPr>
          <w:rFonts w:cs="Times New Roman"/>
          <w:position w:val="-24"/>
        </w:rPr>
        <w:object w:dxaOrig="1020" w:dyaOrig="620">
          <v:shape id="_x0000_i1026" type="#_x0000_t75" style="width:50.95pt;height:31.3pt" o:ole="">
            <v:imagedata r:id="rId10" o:title=""/>
          </v:shape>
          <o:OLEObject Type="Embed" ProgID="Equation.DSMT4" ShapeID="_x0000_i1026" DrawAspect="Content" ObjectID="_1792347127" r:id="rId11"/>
        </w:object>
      </w:r>
      <w:r w:rsidRPr="002D2B3C">
        <w:rPr>
          <w:rFonts w:cs="Times New Roman"/>
        </w:rPr>
        <w:t>.</w:t>
      </w:r>
      <w:r w:rsidRPr="002D2B3C">
        <w:rPr>
          <w:rFonts w:cs="Times New Roman"/>
        </w:rPr>
        <w:tab/>
      </w:r>
      <w:r w:rsidRPr="002D2B3C">
        <w:rPr>
          <w:rFonts w:cs="Times New Roman"/>
          <w:b/>
          <w:color w:val="0000FF"/>
          <w:u w:val="single"/>
        </w:rPr>
        <w:t>C</w:t>
      </w:r>
      <w:r w:rsidRPr="002D2B3C">
        <w:rPr>
          <w:rFonts w:cs="Times New Roman"/>
          <w:b/>
          <w:color w:val="0000FF"/>
        </w:rPr>
        <w:t xml:space="preserve">. </w:t>
      </w:r>
      <w:r w:rsidRPr="002D2B3C">
        <w:rPr>
          <w:rFonts w:cs="Times New Roman"/>
          <w:position w:val="-24"/>
        </w:rPr>
        <w:object w:dxaOrig="1060" w:dyaOrig="620">
          <v:shape id="_x0000_i1027" type="#_x0000_t75" style="width:53.3pt;height:31.3pt" o:ole="">
            <v:imagedata r:id="rId12" o:title=""/>
          </v:shape>
          <o:OLEObject Type="Embed" ProgID="Equation.DSMT4" ShapeID="_x0000_i1027" DrawAspect="Content" ObjectID="_1792347128" r:id="rId13"/>
        </w:object>
      </w:r>
      <w:r w:rsidRPr="002D2B3C">
        <w:rPr>
          <w:rFonts w:cs="Times New Roman"/>
          <w:color w:val="0000FF"/>
        </w:rPr>
        <w:t>.</w:t>
      </w:r>
      <w:r w:rsidRPr="002D2B3C">
        <w:rPr>
          <w:rFonts w:cs="Times New Roman"/>
        </w:rPr>
        <w:tab/>
      </w:r>
      <w:r w:rsidRPr="002D2B3C">
        <w:rPr>
          <w:rFonts w:cs="Times New Roman"/>
          <w:b/>
          <w:color w:val="0000FF"/>
        </w:rPr>
        <w:t xml:space="preserve">D. </w:t>
      </w:r>
      <w:r w:rsidRPr="002D2B3C">
        <w:rPr>
          <w:rFonts w:cs="Times New Roman"/>
          <w:position w:val="-24"/>
        </w:rPr>
        <w:object w:dxaOrig="940" w:dyaOrig="620">
          <v:shape id="_x0000_i1028" type="#_x0000_t75" style="width:46.75pt;height:31.3pt" o:ole="">
            <v:imagedata r:id="rId14" o:title=""/>
          </v:shape>
          <o:OLEObject Type="Embed" ProgID="Equation.DSMT4" ShapeID="_x0000_i1028" DrawAspect="Content" ObjectID="_1792347129" r:id="rId15"/>
        </w:object>
      </w:r>
      <w:r w:rsidRPr="002D2B3C">
        <w:rPr>
          <w:rFonts w:cs="Times New Roman"/>
          <w:lang w:val="nl-NL"/>
        </w:rPr>
        <w:t>.</w:t>
      </w:r>
    </w:p>
    <w:p w:rsidR="002D2B3C" w:rsidRPr="002D2B3C" w:rsidRDefault="002D2B3C" w:rsidP="002D2B3C">
      <w:pPr>
        <w:pStyle w:val="ListParagraph"/>
        <w:numPr>
          <w:ilvl w:val="0"/>
          <w:numId w:val="1"/>
        </w:numPr>
        <w:tabs>
          <w:tab w:val="left" w:pos="992"/>
        </w:tabs>
        <w:spacing w:before="120" w:after="0"/>
        <w:jc w:val="both"/>
        <w:rPr>
          <w:rFonts w:cs="Times New Roman"/>
        </w:rPr>
      </w:pPr>
      <w:r w:rsidRPr="002D2B3C">
        <w:rPr>
          <w:rFonts w:cs="Times New Roman"/>
        </w:rPr>
        <w:t xml:space="preserve">Phương trình tiệm cận ngang của đồ thị hàm số </w:t>
      </w:r>
      <w:r w:rsidRPr="002D2B3C">
        <w:rPr>
          <w:position w:val="-24"/>
        </w:rPr>
        <w:object w:dxaOrig="1060" w:dyaOrig="620">
          <v:shape id="_x0000_i1029" type="#_x0000_t75" style="width:53.3pt;height:31.3pt" o:ole="">
            <v:imagedata r:id="rId16" o:title=""/>
          </v:shape>
          <o:OLEObject Type="Embed" ProgID="Equation.DSMT4" ShapeID="_x0000_i1029" DrawAspect="Content" ObjectID="_1792347130" r:id="rId17"/>
        </w:object>
      </w:r>
      <w:r w:rsidRPr="002D2B3C">
        <w:rPr>
          <w:rFonts w:cs="Times New Roman"/>
        </w:rPr>
        <w:t xml:space="preserve"> là</w:t>
      </w:r>
    </w:p>
    <w:p w:rsidR="002D2B3C" w:rsidRPr="002D2B3C" w:rsidRDefault="002D2B3C" w:rsidP="002D2B3C">
      <w:pPr>
        <w:tabs>
          <w:tab w:val="left" w:pos="3402"/>
          <w:tab w:val="left" w:pos="5669"/>
          <w:tab w:val="left" w:pos="7937"/>
        </w:tabs>
        <w:spacing w:after="0" w:line="276" w:lineRule="auto"/>
        <w:ind w:left="992"/>
        <w:jc w:val="both"/>
        <w:rPr>
          <w:rFonts w:cs="Times New Roman"/>
          <w:lang w:val="nl-NL"/>
        </w:rPr>
      </w:pPr>
      <w:r w:rsidRPr="002D2B3C">
        <w:rPr>
          <w:rFonts w:cs="Times New Roman"/>
          <w:b/>
          <w:color w:val="0000FF"/>
          <w:u w:val="single"/>
        </w:rPr>
        <w:t>A</w:t>
      </w:r>
      <w:r w:rsidRPr="002D2B3C">
        <w:rPr>
          <w:rFonts w:cs="Times New Roman"/>
          <w:b/>
          <w:color w:val="0000FF"/>
        </w:rPr>
        <w:t xml:space="preserve">. </w:t>
      </w:r>
      <w:r w:rsidRPr="002D2B3C">
        <w:rPr>
          <w:rFonts w:cs="Times New Roman"/>
          <w:position w:val="-10"/>
        </w:rPr>
        <w:object w:dxaOrig="580" w:dyaOrig="320">
          <v:shape id="_x0000_i1030" type="#_x0000_t75" style="width:29pt;height:15.9pt" o:ole="">
            <v:imagedata r:id="rId18" o:title=""/>
          </v:shape>
          <o:OLEObject Type="Embed" ProgID="Equation.DSMT4" ShapeID="_x0000_i1030" DrawAspect="Content" ObjectID="_1792347131" r:id="rId19"/>
        </w:object>
      </w:r>
      <w:r w:rsidRPr="002D2B3C">
        <w:rPr>
          <w:rFonts w:cs="Times New Roman"/>
        </w:rPr>
        <w:t>.</w:t>
      </w:r>
      <w:r w:rsidRPr="002D2B3C">
        <w:rPr>
          <w:rFonts w:cs="Times New Roman"/>
        </w:rPr>
        <w:tab/>
      </w:r>
      <w:r w:rsidRPr="002D2B3C">
        <w:rPr>
          <w:rFonts w:cs="Times New Roman"/>
          <w:b/>
          <w:color w:val="0000FF"/>
        </w:rPr>
        <w:t xml:space="preserve">B. </w:t>
      </w:r>
      <w:r w:rsidRPr="002D2B3C">
        <w:rPr>
          <w:rFonts w:cs="Times New Roman"/>
          <w:position w:val="-6"/>
        </w:rPr>
        <w:object w:dxaOrig="680" w:dyaOrig="279">
          <v:shape id="_x0000_i1031" type="#_x0000_t75" style="width:33.65pt;height:14.05pt" o:ole="">
            <v:imagedata r:id="rId20" o:title=""/>
          </v:shape>
          <o:OLEObject Type="Embed" ProgID="Equation.DSMT4" ShapeID="_x0000_i1031" DrawAspect="Content" ObjectID="_1792347132" r:id="rId21"/>
        </w:object>
      </w:r>
      <w:r w:rsidRPr="002D2B3C">
        <w:rPr>
          <w:rFonts w:cs="Times New Roman"/>
        </w:rPr>
        <w:t>.</w:t>
      </w:r>
      <w:r w:rsidRPr="002D2B3C">
        <w:rPr>
          <w:rFonts w:cs="Times New Roman"/>
          <w:lang w:val="nl-NL"/>
        </w:rPr>
        <w:tab/>
      </w:r>
      <w:r w:rsidRPr="002D2B3C">
        <w:rPr>
          <w:rFonts w:cs="Times New Roman"/>
          <w:b/>
          <w:color w:val="0000FF"/>
        </w:rPr>
        <w:t xml:space="preserve">C. </w:t>
      </w:r>
      <w:r w:rsidRPr="002D2B3C">
        <w:rPr>
          <w:rFonts w:cs="Times New Roman"/>
          <w:position w:val="-6"/>
        </w:rPr>
        <w:object w:dxaOrig="520" w:dyaOrig="279">
          <v:shape id="_x0000_i1032" type="#_x0000_t75" style="width:25.7pt;height:14.05pt" o:ole="">
            <v:imagedata r:id="rId22" o:title=""/>
          </v:shape>
          <o:OLEObject Type="Embed" ProgID="Equation.DSMT4" ShapeID="_x0000_i1032" DrawAspect="Content" ObjectID="_1792347133" r:id="rId23"/>
        </w:object>
      </w:r>
      <w:r w:rsidRPr="002D2B3C">
        <w:rPr>
          <w:rFonts w:cs="Times New Roman"/>
        </w:rPr>
        <w:t>.</w:t>
      </w:r>
      <w:r w:rsidRPr="002D2B3C">
        <w:rPr>
          <w:rFonts w:cs="Times New Roman"/>
          <w:lang w:val="nl-NL"/>
        </w:rPr>
        <w:tab/>
      </w:r>
      <w:r w:rsidRPr="002D2B3C">
        <w:rPr>
          <w:rFonts w:cs="Times New Roman"/>
          <w:b/>
          <w:color w:val="0000FF"/>
        </w:rPr>
        <w:t xml:space="preserve">D. </w:t>
      </w:r>
      <w:r w:rsidRPr="002D2B3C">
        <w:rPr>
          <w:rFonts w:cs="Times New Roman"/>
          <w:position w:val="-10"/>
        </w:rPr>
        <w:object w:dxaOrig="700" w:dyaOrig="320">
          <v:shape id="_x0000_i1033" type="#_x0000_t75" style="width:35.05pt;height:15.9pt" o:ole="">
            <v:imagedata r:id="rId24" o:title=""/>
          </v:shape>
          <o:OLEObject Type="Embed" ProgID="Equation.DSMT4" ShapeID="_x0000_i1033" DrawAspect="Content" ObjectID="_1792347134" r:id="rId25"/>
        </w:object>
      </w:r>
      <w:r w:rsidRPr="002D2B3C">
        <w:rPr>
          <w:rFonts w:cs="Times New Roman"/>
        </w:rPr>
        <w:t>.</w:t>
      </w:r>
    </w:p>
    <w:p w:rsidR="002D2B3C" w:rsidRPr="002D2B3C" w:rsidRDefault="002D2B3C" w:rsidP="002D2B3C">
      <w:pPr>
        <w:pStyle w:val="ListParagraph"/>
        <w:numPr>
          <w:ilvl w:val="0"/>
          <w:numId w:val="1"/>
        </w:numPr>
        <w:tabs>
          <w:tab w:val="left" w:pos="992"/>
        </w:tabs>
        <w:spacing w:before="120" w:after="0"/>
        <w:jc w:val="both"/>
        <w:rPr>
          <w:rFonts w:cs="Times New Roman"/>
        </w:rPr>
      </w:pPr>
      <w:r w:rsidRPr="002D2B3C">
        <w:rPr>
          <w:rFonts w:cs="Times New Roman"/>
        </w:rPr>
        <w:t xml:space="preserve">Phương trình tiệm cận đứng của đồ thị hàm số </w:t>
      </w:r>
      <w:r w:rsidRPr="002D2B3C">
        <w:rPr>
          <w:position w:val="-24"/>
        </w:rPr>
        <w:object w:dxaOrig="1060" w:dyaOrig="620">
          <v:shape id="_x0000_i1034" type="#_x0000_t75" style="width:53.3pt;height:31.3pt" o:ole="">
            <v:imagedata r:id="rId26" o:title=""/>
          </v:shape>
          <o:OLEObject Type="Embed" ProgID="Equation.DSMT4" ShapeID="_x0000_i1034" DrawAspect="Content" ObjectID="_1792347135" r:id="rId27"/>
        </w:object>
      </w:r>
      <w:r w:rsidRPr="002D2B3C">
        <w:rPr>
          <w:rFonts w:cs="Times New Roman"/>
        </w:rPr>
        <w:t xml:space="preserve"> là</w:t>
      </w:r>
    </w:p>
    <w:p w:rsidR="002D2B3C" w:rsidRPr="002D2B3C" w:rsidRDefault="002D2B3C" w:rsidP="002D2B3C">
      <w:pPr>
        <w:tabs>
          <w:tab w:val="left" w:pos="3402"/>
          <w:tab w:val="left" w:pos="5669"/>
          <w:tab w:val="left" w:pos="7937"/>
        </w:tabs>
        <w:spacing w:after="0" w:line="276" w:lineRule="auto"/>
        <w:ind w:left="992"/>
        <w:jc w:val="both"/>
        <w:rPr>
          <w:rFonts w:cs="Times New Roman"/>
          <w:lang w:val="nl-NL"/>
        </w:rPr>
      </w:pPr>
      <w:r w:rsidRPr="002D2B3C">
        <w:rPr>
          <w:rFonts w:cs="Times New Roman"/>
          <w:b/>
          <w:color w:val="0000FF"/>
          <w:u w:val="single"/>
        </w:rPr>
        <w:t>A</w:t>
      </w:r>
      <w:r w:rsidRPr="002D2B3C">
        <w:rPr>
          <w:rFonts w:cs="Times New Roman"/>
          <w:b/>
          <w:color w:val="0000FF"/>
        </w:rPr>
        <w:t xml:space="preserve">. </w:t>
      </w:r>
      <w:r w:rsidRPr="002D2B3C">
        <w:rPr>
          <w:rFonts w:cs="Times New Roman"/>
          <w:position w:val="-6"/>
        </w:rPr>
        <w:object w:dxaOrig="560" w:dyaOrig="279">
          <v:shape id="_x0000_i1035" type="#_x0000_t75" style="width:28.05pt;height:14.05pt" o:ole="">
            <v:imagedata r:id="rId28" o:title=""/>
          </v:shape>
          <o:OLEObject Type="Embed" ProgID="Equation.DSMT4" ShapeID="_x0000_i1035" DrawAspect="Content" ObjectID="_1792347136" r:id="rId29"/>
        </w:object>
      </w:r>
      <w:r w:rsidRPr="002D2B3C">
        <w:rPr>
          <w:rFonts w:cs="Times New Roman"/>
        </w:rPr>
        <w:t>.</w:t>
      </w:r>
      <w:r w:rsidRPr="002D2B3C">
        <w:rPr>
          <w:rFonts w:cs="Times New Roman"/>
          <w:lang w:val="nl-NL"/>
        </w:rPr>
        <w:tab/>
      </w:r>
      <w:r w:rsidRPr="002D2B3C">
        <w:rPr>
          <w:rFonts w:cs="Times New Roman"/>
          <w:b/>
          <w:color w:val="0000FF"/>
        </w:rPr>
        <w:t xml:space="preserve">B. </w:t>
      </w:r>
      <w:r w:rsidRPr="002D2B3C">
        <w:rPr>
          <w:rFonts w:cs="Times New Roman"/>
          <w:position w:val="-6"/>
        </w:rPr>
        <w:object w:dxaOrig="540" w:dyaOrig="279">
          <v:shape id="_x0000_i1036" type="#_x0000_t75" style="width:26.65pt;height:14.05pt" o:ole="">
            <v:imagedata r:id="rId30" o:title=""/>
          </v:shape>
          <o:OLEObject Type="Embed" ProgID="Equation.DSMT4" ShapeID="_x0000_i1036" DrawAspect="Content" ObjectID="_1792347137" r:id="rId31"/>
        </w:object>
      </w:r>
      <w:r w:rsidRPr="002D2B3C">
        <w:rPr>
          <w:rFonts w:cs="Times New Roman"/>
        </w:rPr>
        <w:t>.</w:t>
      </w:r>
      <w:r w:rsidRPr="002D2B3C">
        <w:rPr>
          <w:rFonts w:cs="Times New Roman"/>
        </w:rPr>
        <w:tab/>
      </w:r>
      <w:r w:rsidRPr="002D2B3C">
        <w:rPr>
          <w:rFonts w:cs="Times New Roman"/>
          <w:b/>
          <w:color w:val="0000FF"/>
        </w:rPr>
        <w:t xml:space="preserve">C. </w:t>
      </w:r>
      <w:r w:rsidRPr="002D2B3C">
        <w:rPr>
          <w:rFonts w:cs="Times New Roman"/>
          <w:position w:val="-10"/>
        </w:rPr>
        <w:object w:dxaOrig="700" w:dyaOrig="320">
          <v:shape id="_x0000_i1037" type="#_x0000_t75" style="width:35.05pt;height:15.9pt" o:ole="">
            <v:imagedata r:id="rId32" o:title=""/>
          </v:shape>
          <o:OLEObject Type="Embed" ProgID="Equation.DSMT4" ShapeID="_x0000_i1037" DrawAspect="Content" ObjectID="_1792347138" r:id="rId33"/>
        </w:object>
      </w:r>
      <w:r w:rsidRPr="002D2B3C">
        <w:rPr>
          <w:rFonts w:cs="Times New Roman"/>
        </w:rPr>
        <w:t>.</w:t>
      </w:r>
      <w:r w:rsidRPr="002D2B3C">
        <w:rPr>
          <w:rFonts w:cs="Times New Roman"/>
          <w:lang w:val="nl-NL"/>
        </w:rPr>
        <w:tab/>
      </w:r>
      <w:r w:rsidRPr="002D2B3C">
        <w:rPr>
          <w:rFonts w:cs="Times New Roman"/>
          <w:b/>
          <w:color w:val="0000FF"/>
        </w:rPr>
        <w:t xml:space="preserve">D. </w:t>
      </w:r>
      <w:r w:rsidRPr="002D2B3C">
        <w:rPr>
          <w:rFonts w:cs="Times New Roman"/>
          <w:position w:val="-10"/>
        </w:rPr>
        <w:object w:dxaOrig="580" w:dyaOrig="320">
          <v:shape id="_x0000_i1038" type="#_x0000_t75" style="width:29pt;height:15.9pt" o:ole="">
            <v:imagedata r:id="rId34" o:title=""/>
          </v:shape>
          <o:OLEObject Type="Embed" ProgID="Equation.DSMT4" ShapeID="_x0000_i1038" DrawAspect="Content" ObjectID="_1792347139" r:id="rId35"/>
        </w:object>
      </w:r>
      <w:r w:rsidRPr="002D2B3C">
        <w:rPr>
          <w:rFonts w:cs="Times New Roman"/>
        </w:rPr>
        <w:t>.</w:t>
      </w:r>
    </w:p>
    <w:p w:rsidR="002D2B3C" w:rsidRPr="002D2B3C" w:rsidRDefault="002D2B3C" w:rsidP="002D2B3C">
      <w:pPr>
        <w:pStyle w:val="ListParagraph"/>
        <w:numPr>
          <w:ilvl w:val="0"/>
          <w:numId w:val="1"/>
        </w:numPr>
        <w:tabs>
          <w:tab w:val="left" w:pos="992"/>
        </w:tabs>
        <w:spacing w:before="120" w:after="0"/>
        <w:jc w:val="both"/>
        <w:rPr>
          <w:rFonts w:cs="Times New Roman"/>
        </w:rPr>
      </w:pPr>
      <w:r w:rsidRPr="002D2B3C">
        <w:rPr>
          <w:rFonts w:cs="Times New Roman"/>
        </w:rPr>
        <w:t xml:space="preserve">Cho hàm số </w:t>
      </w:r>
      <w:r w:rsidRPr="002D2B3C">
        <w:rPr>
          <w:position w:val="-14"/>
        </w:rPr>
        <w:object w:dxaOrig="960" w:dyaOrig="400">
          <v:shape id="_x0000_i1039" type="#_x0000_t75" style="width:47.7pt;height:20.1pt" o:ole="">
            <v:imagedata r:id="rId36" o:title=""/>
          </v:shape>
          <o:OLEObject Type="Embed" ProgID="Equation.DSMT4" ShapeID="_x0000_i1039" DrawAspect="Content" ObjectID="_1792347140" r:id="rId37"/>
        </w:object>
      </w:r>
      <w:r w:rsidRPr="002D2B3C">
        <w:rPr>
          <w:rFonts w:cs="Times New Roman"/>
        </w:rPr>
        <w:t xml:space="preserve"> có bảng biến thiên như sau.</w:t>
      </w:r>
    </w:p>
    <w:p w:rsidR="002D2B3C" w:rsidRPr="002D2B3C" w:rsidRDefault="002D2B3C" w:rsidP="002D2B3C">
      <w:pPr>
        <w:spacing w:line="276" w:lineRule="auto"/>
        <w:ind w:left="992"/>
        <w:jc w:val="center"/>
        <w:rPr>
          <w:rFonts w:cs="Times New Roman"/>
        </w:rPr>
      </w:pPr>
      <w:r w:rsidRPr="002D2B3C">
        <w:rPr>
          <w:rFonts w:cs="Times New Roman"/>
          <w:noProof/>
        </w:rPr>
        <w:drawing>
          <wp:inline distT="0" distB="0" distL="0" distR="0" wp14:anchorId="23AA7AD3" wp14:editId="5E36A434">
            <wp:extent cx="3981450" cy="16097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981450" cy="1609725"/>
                    </a:xfrm>
                    <a:prstGeom prst="rect">
                      <a:avLst/>
                    </a:prstGeom>
                    <a:noFill/>
                    <a:ln>
                      <a:noFill/>
                    </a:ln>
                  </pic:spPr>
                </pic:pic>
              </a:graphicData>
            </a:graphic>
          </wp:inline>
        </w:drawing>
      </w:r>
    </w:p>
    <w:p w:rsidR="002D2B3C" w:rsidRPr="002D2B3C" w:rsidRDefault="002D2B3C" w:rsidP="002D2B3C">
      <w:pPr>
        <w:spacing w:line="276" w:lineRule="auto"/>
        <w:ind w:left="992"/>
        <w:rPr>
          <w:rFonts w:cs="Times New Roman"/>
        </w:rPr>
      </w:pPr>
      <w:r w:rsidRPr="002D2B3C">
        <w:rPr>
          <w:rFonts w:cs="Times New Roman"/>
        </w:rPr>
        <w:t>Tổng số tiệm cận đứng và tiệm cận ngang của đồ thị hàm số đã cho là</w:t>
      </w:r>
    </w:p>
    <w:p w:rsidR="002D2B3C" w:rsidRPr="002D2B3C" w:rsidRDefault="002D2B3C" w:rsidP="002D2B3C">
      <w:pPr>
        <w:tabs>
          <w:tab w:val="left" w:pos="3402"/>
          <w:tab w:val="left" w:pos="5669"/>
          <w:tab w:val="left" w:pos="7937"/>
        </w:tabs>
        <w:spacing w:after="0" w:line="276" w:lineRule="auto"/>
        <w:ind w:left="992"/>
        <w:jc w:val="both"/>
        <w:rPr>
          <w:rFonts w:cs="Times New Roman"/>
          <w:lang w:val="nl-NL"/>
        </w:rPr>
      </w:pPr>
      <w:r w:rsidRPr="002D2B3C">
        <w:rPr>
          <w:rFonts w:cs="Times New Roman"/>
          <w:b/>
          <w:color w:val="0000FF"/>
          <w:u w:val="single"/>
        </w:rPr>
        <w:t>A</w:t>
      </w:r>
      <w:r w:rsidRPr="002D2B3C">
        <w:rPr>
          <w:rFonts w:cs="Times New Roman"/>
          <w:b/>
          <w:color w:val="0000FF"/>
        </w:rPr>
        <w:t xml:space="preserve">. </w:t>
      </w:r>
      <w:r w:rsidRPr="002D2B3C">
        <w:rPr>
          <w:rFonts w:cs="Times New Roman"/>
        </w:rPr>
        <w:t>3.</w:t>
      </w:r>
      <w:r w:rsidRPr="002D2B3C">
        <w:rPr>
          <w:rFonts w:cs="Times New Roman"/>
          <w:lang w:val="nl-NL"/>
        </w:rPr>
        <w:tab/>
      </w:r>
      <w:r w:rsidRPr="002D2B3C">
        <w:rPr>
          <w:rFonts w:cs="Times New Roman"/>
          <w:b/>
          <w:color w:val="0000FF"/>
        </w:rPr>
        <w:t xml:space="preserve">B. </w:t>
      </w:r>
      <w:r w:rsidRPr="002D2B3C">
        <w:rPr>
          <w:rFonts w:cs="Times New Roman"/>
        </w:rPr>
        <w:t>1.</w:t>
      </w:r>
      <w:r w:rsidRPr="002D2B3C">
        <w:rPr>
          <w:rFonts w:cs="Times New Roman"/>
        </w:rPr>
        <w:tab/>
      </w:r>
      <w:r w:rsidRPr="002D2B3C">
        <w:rPr>
          <w:rFonts w:cs="Times New Roman"/>
          <w:b/>
          <w:color w:val="0000FF"/>
        </w:rPr>
        <w:t xml:space="preserve">C. </w:t>
      </w:r>
      <w:r w:rsidRPr="002D2B3C">
        <w:rPr>
          <w:rFonts w:cs="Times New Roman"/>
        </w:rPr>
        <w:t>2.</w:t>
      </w:r>
      <w:r w:rsidRPr="002D2B3C">
        <w:rPr>
          <w:rFonts w:cs="Times New Roman"/>
          <w:lang w:val="nl-NL"/>
        </w:rPr>
        <w:tab/>
      </w:r>
      <w:r w:rsidRPr="002D2B3C">
        <w:rPr>
          <w:rFonts w:cs="Times New Roman"/>
          <w:b/>
          <w:color w:val="0000FF"/>
        </w:rPr>
        <w:t xml:space="preserve">D. </w:t>
      </w:r>
      <w:r w:rsidRPr="002D2B3C">
        <w:rPr>
          <w:rFonts w:cs="Times New Roman"/>
        </w:rPr>
        <w:t>4.</w:t>
      </w:r>
    </w:p>
    <w:p w:rsidR="002D2B3C" w:rsidRPr="002D2B3C" w:rsidRDefault="002D2B3C" w:rsidP="002D2B3C">
      <w:pPr>
        <w:pStyle w:val="ListParagraph"/>
        <w:numPr>
          <w:ilvl w:val="0"/>
          <w:numId w:val="1"/>
        </w:numPr>
        <w:tabs>
          <w:tab w:val="left" w:pos="992"/>
        </w:tabs>
        <w:spacing w:before="120" w:after="0"/>
        <w:jc w:val="both"/>
        <w:rPr>
          <w:rFonts w:cs="Times New Roman"/>
          <w:lang w:val="vi-VN"/>
        </w:rPr>
      </w:pPr>
      <w:r w:rsidRPr="002D2B3C">
        <w:rPr>
          <w:rFonts w:cs="Times New Roman"/>
        </w:rPr>
        <w:lastRenderedPageBreak/>
        <w:t xml:space="preserve">Cho hàm số </w:t>
      </w:r>
      <w:r w:rsidRPr="002D2B3C">
        <w:rPr>
          <w:position w:val="-10"/>
        </w:rPr>
        <w:object w:dxaOrig="915" w:dyaOrig="315">
          <v:shape id="_x0000_i1040" type="#_x0000_t75" style="width:45.8pt;height:15.45pt" o:ole="">
            <v:imagedata r:id="rId39" o:title=""/>
          </v:shape>
          <o:OLEObject Type="Embed" ProgID="Equation.DSMT4" ShapeID="_x0000_i1040" DrawAspect="Content" ObjectID="_1792347141" r:id="rId40"/>
        </w:object>
      </w:r>
      <w:r w:rsidRPr="002D2B3C">
        <w:rPr>
          <w:rFonts w:cs="Times New Roman"/>
        </w:rPr>
        <w:t xml:space="preserve"> có đồ thị trên đoạn </w:t>
      </w:r>
      <w:r w:rsidRPr="002D2B3C">
        <w:rPr>
          <w:position w:val="-14"/>
        </w:rPr>
        <w:object w:dxaOrig="660" w:dyaOrig="400">
          <v:shape id="_x0000_i1041" type="#_x0000_t75" style="width:32.75pt;height:20.1pt" o:ole="">
            <v:imagedata r:id="rId41" o:title=""/>
          </v:shape>
          <o:OLEObject Type="Embed" ProgID="Equation.DSMT4" ShapeID="_x0000_i1041" DrawAspect="Content" ObjectID="_1792347142" r:id="rId42"/>
        </w:object>
      </w:r>
      <w:r w:rsidRPr="002D2B3C">
        <w:rPr>
          <w:rFonts w:cs="Times New Roman"/>
        </w:rPr>
        <w:t xml:space="preserve"> là đường cong trong hình sau.</w:t>
      </w:r>
    </w:p>
    <w:p w:rsidR="002D2B3C" w:rsidRPr="002D2B3C" w:rsidRDefault="002D2B3C" w:rsidP="002D2B3C">
      <w:pPr>
        <w:spacing w:line="276" w:lineRule="auto"/>
        <w:ind w:left="992"/>
        <w:jc w:val="center"/>
        <w:rPr>
          <w:rFonts w:cs="Times New Roman"/>
          <w:lang w:val="vi-VN"/>
        </w:rPr>
      </w:pPr>
      <w:r w:rsidRPr="002D2B3C">
        <w:rPr>
          <w:rFonts w:cs="Times New Roman"/>
          <w:noProof/>
        </w:rPr>
        <w:drawing>
          <wp:inline distT="0" distB="0" distL="0" distR="0" wp14:anchorId="71463787" wp14:editId="2DCD31AD">
            <wp:extent cx="2590800" cy="16192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590800" cy="1619250"/>
                    </a:xfrm>
                    <a:prstGeom prst="rect">
                      <a:avLst/>
                    </a:prstGeom>
                    <a:noFill/>
                    <a:ln>
                      <a:noFill/>
                    </a:ln>
                  </pic:spPr>
                </pic:pic>
              </a:graphicData>
            </a:graphic>
          </wp:inline>
        </w:drawing>
      </w:r>
    </w:p>
    <w:p w:rsidR="002D2B3C" w:rsidRPr="002D2B3C" w:rsidRDefault="002D2B3C" w:rsidP="002D2B3C">
      <w:pPr>
        <w:spacing w:line="276" w:lineRule="auto"/>
        <w:ind w:left="992"/>
        <w:rPr>
          <w:rFonts w:cs="Times New Roman"/>
        </w:rPr>
      </w:pPr>
      <w:r w:rsidRPr="002D2B3C">
        <w:rPr>
          <w:rFonts w:cs="Times New Roman"/>
        </w:rPr>
        <w:t xml:space="preserve">Giá trị nhỏ nhất của hàm số trên đoạn </w:t>
      </w:r>
      <w:r w:rsidRPr="002D2B3C">
        <w:rPr>
          <w:rFonts w:cs="Times New Roman"/>
          <w:position w:val="-14"/>
        </w:rPr>
        <w:object w:dxaOrig="660" w:dyaOrig="400">
          <v:shape id="_x0000_i1042" type="#_x0000_t75" style="width:32.75pt;height:20.1pt" o:ole="">
            <v:imagedata r:id="rId41" o:title=""/>
          </v:shape>
          <o:OLEObject Type="Embed" ProgID="Equation.DSMT4" ShapeID="_x0000_i1042" DrawAspect="Content" ObjectID="_1792347143" r:id="rId44"/>
        </w:object>
      </w:r>
      <w:r w:rsidRPr="002D2B3C">
        <w:rPr>
          <w:rFonts w:cs="Times New Roman"/>
        </w:rPr>
        <w:t xml:space="preserve"> là</w:t>
      </w:r>
    </w:p>
    <w:p w:rsidR="002D2B3C" w:rsidRPr="002D2B3C" w:rsidRDefault="002D2B3C" w:rsidP="002D2B3C">
      <w:pPr>
        <w:tabs>
          <w:tab w:val="left" w:pos="3402"/>
          <w:tab w:val="left" w:pos="5669"/>
          <w:tab w:val="left" w:pos="7937"/>
        </w:tabs>
        <w:spacing w:after="0" w:line="276" w:lineRule="auto"/>
        <w:ind w:left="992"/>
        <w:jc w:val="both"/>
        <w:rPr>
          <w:rFonts w:cs="Times New Roman"/>
        </w:rPr>
      </w:pPr>
      <w:r w:rsidRPr="002D2B3C">
        <w:rPr>
          <w:rFonts w:cs="Times New Roman"/>
          <w:b/>
          <w:color w:val="0000FF"/>
        </w:rPr>
        <w:t xml:space="preserve">A. </w:t>
      </w:r>
      <w:r w:rsidRPr="002D2B3C">
        <w:rPr>
          <w:rFonts w:cs="Times New Roman"/>
          <w:position w:val="-14"/>
        </w:rPr>
        <w:object w:dxaOrig="560" w:dyaOrig="400">
          <v:shape id="_x0000_i1043" type="#_x0000_t75" style="width:28.05pt;height:20.1pt" o:ole="">
            <v:imagedata r:id="rId45" o:title=""/>
          </v:shape>
          <o:OLEObject Type="Embed" ProgID="Equation.DSMT4" ShapeID="_x0000_i1043" DrawAspect="Content" ObjectID="_1792347144" r:id="rId46"/>
        </w:object>
      </w:r>
      <w:r w:rsidRPr="002D2B3C">
        <w:rPr>
          <w:rFonts w:cs="Times New Roman"/>
        </w:rPr>
        <w:t>.</w:t>
      </w:r>
      <w:r w:rsidRPr="002D2B3C">
        <w:rPr>
          <w:rFonts w:cs="Times New Roman"/>
        </w:rPr>
        <w:tab/>
      </w:r>
      <w:r w:rsidRPr="002D2B3C">
        <w:rPr>
          <w:rFonts w:cs="Times New Roman"/>
          <w:b/>
          <w:color w:val="0000FF"/>
        </w:rPr>
        <w:t xml:space="preserve">B. </w:t>
      </w:r>
      <w:r w:rsidRPr="002D2B3C">
        <w:rPr>
          <w:rFonts w:cs="Times New Roman"/>
          <w:position w:val="-14"/>
        </w:rPr>
        <w:object w:dxaOrig="680" w:dyaOrig="400">
          <v:shape id="_x0000_i1044" type="#_x0000_t75" style="width:33.65pt;height:20.1pt" o:ole="">
            <v:imagedata r:id="rId47" o:title=""/>
          </v:shape>
          <o:OLEObject Type="Embed" ProgID="Equation.DSMT4" ShapeID="_x0000_i1044" DrawAspect="Content" ObjectID="_1792347145" r:id="rId48"/>
        </w:object>
      </w:r>
      <w:r w:rsidRPr="002D2B3C">
        <w:rPr>
          <w:rFonts w:cs="Times New Roman"/>
        </w:rPr>
        <w:t>.</w:t>
      </w:r>
      <w:r w:rsidRPr="002D2B3C">
        <w:rPr>
          <w:rFonts w:cs="Times New Roman"/>
        </w:rPr>
        <w:tab/>
      </w:r>
      <w:r w:rsidRPr="002D2B3C">
        <w:rPr>
          <w:rFonts w:cs="Times New Roman"/>
          <w:b/>
          <w:color w:val="0000FF"/>
          <w:u w:val="single"/>
        </w:rPr>
        <w:t>C</w:t>
      </w:r>
      <w:r w:rsidRPr="002D2B3C">
        <w:rPr>
          <w:rFonts w:cs="Times New Roman"/>
          <w:b/>
          <w:color w:val="0000FF"/>
        </w:rPr>
        <w:t xml:space="preserve">. </w:t>
      </w:r>
      <w:r w:rsidRPr="002D2B3C">
        <w:rPr>
          <w:rFonts w:cs="Times New Roman"/>
          <w:position w:val="-14"/>
        </w:rPr>
        <w:object w:dxaOrig="560" w:dyaOrig="400">
          <v:shape id="_x0000_i1045" type="#_x0000_t75" style="width:28.05pt;height:20.1pt" o:ole="">
            <v:imagedata r:id="rId49" o:title=""/>
          </v:shape>
          <o:OLEObject Type="Embed" ProgID="Equation.DSMT4" ShapeID="_x0000_i1045" DrawAspect="Content" ObjectID="_1792347146" r:id="rId50"/>
        </w:object>
      </w:r>
      <w:r w:rsidRPr="002D2B3C">
        <w:rPr>
          <w:rFonts w:cs="Times New Roman"/>
        </w:rPr>
        <w:t>.</w:t>
      </w:r>
      <w:r w:rsidRPr="002D2B3C">
        <w:rPr>
          <w:rFonts w:cs="Times New Roman"/>
        </w:rPr>
        <w:tab/>
      </w:r>
      <w:r w:rsidRPr="002D2B3C">
        <w:rPr>
          <w:rFonts w:cs="Times New Roman"/>
          <w:b/>
          <w:color w:val="0000FF"/>
        </w:rPr>
        <w:t xml:space="preserve">D. </w:t>
      </w:r>
      <w:r w:rsidRPr="002D2B3C">
        <w:rPr>
          <w:rFonts w:cs="Times New Roman"/>
          <w:position w:val="-14"/>
        </w:rPr>
        <w:object w:dxaOrig="560" w:dyaOrig="400">
          <v:shape id="_x0000_i1046" type="#_x0000_t75" style="width:28.05pt;height:20.1pt" o:ole="">
            <v:imagedata r:id="rId51" o:title=""/>
          </v:shape>
          <o:OLEObject Type="Embed" ProgID="Equation.DSMT4" ShapeID="_x0000_i1046" DrawAspect="Content" ObjectID="_1792347147" r:id="rId52"/>
        </w:object>
      </w:r>
      <w:r w:rsidRPr="002D2B3C">
        <w:rPr>
          <w:rFonts w:cs="Times New Roman"/>
        </w:rPr>
        <w:t>.</w:t>
      </w:r>
    </w:p>
    <w:p w:rsidR="002D2B3C" w:rsidRPr="002D2B3C" w:rsidRDefault="002D2B3C" w:rsidP="002D2B3C">
      <w:pPr>
        <w:pStyle w:val="ListParagraph"/>
        <w:numPr>
          <w:ilvl w:val="0"/>
          <w:numId w:val="1"/>
        </w:numPr>
        <w:tabs>
          <w:tab w:val="left" w:pos="992"/>
        </w:tabs>
        <w:spacing w:before="120" w:after="0"/>
        <w:jc w:val="both"/>
        <w:rPr>
          <w:rFonts w:cs="Times New Roman"/>
        </w:rPr>
      </w:pPr>
      <w:r w:rsidRPr="002D2B3C">
        <w:rPr>
          <w:rFonts w:cs="Times New Roman"/>
        </w:rPr>
        <w:t xml:space="preserve">Hàm số </w:t>
      </w:r>
      <w:r w:rsidRPr="002D2B3C">
        <w:rPr>
          <w:position w:val="-10"/>
        </w:rPr>
        <w:object w:dxaOrig="915" w:dyaOrig="315">
          <v:shape id="_x0000_i1047" type="#_x0000_t75" style="width:45.8pt;height:15.45pt" o:ole="">
            <v:imagedata r:id="rId39" o:title=""/>
          </v:shape>
          <o:OLEObject Type="Embed" ProgID="Equation.DSMT4" ShapeID="_x0000_i1047" DrawAspect="Content" ObjectID="_1792347148" r:id="rId53"/>
        </w:object>
      </w:r>
      <w:r w:rsidRPr="002D2B3C">
        <w:rPr>
          <w:rFonts w:cs="Times New Roman"/>
        </w:rPr>
        <w:t xml:space="preserve"> liên tục và có bảng biến thiên trong đoạn </w:t>
      </w:r>
      <w:r w:rsidRPr="002D2B3C">
        <w:rPr>
          <w:position w:val="-10"/>
        </w:rPr>
        <w:object w:dxaOrig="675" w:dyaOrig="315">
          <v:shape id="_x0000_i1048" type="#_x0000_t75" style="width:33.65pt;height:15.45pt" o:ole="">
            <v:imagedata r:id="rId54" o:title=""/>
          </v:shape>
          <o:OLEObject Type="Embed" ProgID="Equation.DSMT4" ShapeID="_x0000_i1048" DrawAspect="Content" ObjectID="_1792347149" r:id="rId55"/>
        </w:object>
      </w:r>
      <w:r w:rsidRPr="002D2B3C">
        <w:rPr>
          <w:rFonts w:cs="Times New Roman"/>
        </w:rPr>
        <w:t xml:space="preserve"> cho trong hình sau.</w:t>
      </w:r>
    </w:p>
    <w:p w:rsidR="002D2B3C" w:rsidRPr="002D2B3C" w:rsidRDefault="002D2B3C" w:rsidP="002D2B3C">
      <w:pPr>
        <w:spacing w:line="276" w:lineRule="auto"/>
        <w:ind w:left="992"/>
        <w:jc w:val="center"/>
        <w:rPr>
          <w:rFonts w:cs="Times New Roman"/>
          <w:b/>
          <w:color w:val="0000FF"/>
        </w:rPr>
      </w:pPr>
      <w:r w:rsidRPr="002D2B3C">
        <w:rPr>
          <w:rFonts w:cs="Times New Roman"/>
          <w:b/>
          <w:noProof/>
          <w:color w:val="0000FF"/>
        </w:rPr>
        <w:drawing>
          <wp:inline distT="0" distB="0" distL="0" distR="0" wp14:anchorId="33F78899" wp14:editId="3A402BC0">
            <wp:extent cx="3705225" cy="1638300"/>
            <wp:effectExtent l="0" t="0" r="952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3705225" cy="1638300"/>
                    </a:xfrm>
                    <a:prstGeom prst="rect">
                      <a:avLst/>
                    </a:prstGeom>
                    <a:noFill/>
                    <a:ln>
                      <a:noFill/>
                    </a:ln>
                  </pic:spPr>
                </pic:pic>
              </a:graphicData>
            </a:graphic>
          </wp:inline>
        </w:drawing>
      </w:r>
    </w:p>
    <w:p w:rsidR="002D2B3C" w:rsidRPr="002D2B3C" w:rsidRDefault="002D2B3C" w:rsidP="002D2B3C">
      <w:pPr>
        <w:spacing w:line="276" w:lineRule="auto"/>
        <w:ind w:left="992"/>
        <w:rPr>
          <w:rFonts w:cs="Times New Roman"/>
        </w:rPr>
      </w:pPr>
      <w:r w:rsidRPr="002D2B3C">
        <w:rPr>
          <w:rFonts w:cs="Times New Roman"/>
        </w:rPr>
        <w:t xml:space="preserve">Giá trị lớn nhất của hàm số </w:t>
      </w:r>
      <w:r w:rsidRPr="002D2B3C">
        <w:rPr>
          <w:rFonts w:cs="Times New Roman"/>
          <w:position w:val="-14"/>
        </w:rPr>
        <w:object w:dxaOrig="960" w:dyaOrig="405">
          <v:shape id="_x0000_i1049" type="#_x0000_t75" style="width:47.7pt;height:20.55pt" o:ole="">
            <v:imagedata r:id="rId57" o:title=""/>
          </v:shape>
          <o:OLEObject Type="Embed" ProgID="Equation.DSMT4" ShapeID="_x0000_i1049" DrawAspect="Content" ObjectID="_1792347150" r:id="rId58"/>
        </w:object>
      </w:r>
      <w:r w:rsidRPr="002D2B3C">
        <w:rPr>
          <w:rFonts w:cs="Times New Roman"/>
        </w:rPr>
        <w:t xml:space="preserve"> trên đoạn </w:t>
      </w:r>
      <w:r w:rsidRPr="002D2B3C">
        <w:rPr>
          <w:rFonts w:cs="Times New Roman"/>
          <w:position w:val="-14"/>
        </w:rPr>
        <w:object w:dxaOrig="660" w:dyaOrig="405">
          <v:shape id="_x0000_i1050" type="#_x0000_t75" style="width:32.75pt;height:20.55pt" o:ole="">
            <v:imagedata r:id="rId59" o:title=""/>
          </v:shape>
          <o:OLEObject Type="Embed" ProgID="Equation.DSMT4" ShapeID="_x0000_i1050" DrawAspect="Content" ObjectID="_1792347151" r:id="rId60"/>
        </w:object>
      </w:r>
      <w:r w:rsidRPr="002D2B3C">
        <w:rPr>
          <w:rFonts w:cs="Times New Roman"/>
        </w:rPr>
        <w:t xml:space="preserve"> là</w:t>
      </w:r>
    </w:p>
    <w:p w:rsidR="002D2B3C" w:rsidRPr="002D2B3C" w:rsidRDefault="002D2B3C" w:rsidP="002D2B3C">
      <w:pPr>
        <w:tabs>
          <w:tab w:val="left" w:pos="3402"/>
          <w:tab w:val="left" w:pos="5669"/>
          <w:tab w:val="left" w:pos="7937"/>
        </w:tabs>
        <w:spacing w:after="0" w:line="276" w:lineRule="auto"/>
        <w:ind w:left="992"/>
        <w:jc w:val="both"/>
        <w:rPr>
          <w:rFonts w:cs="Times New Roman"/>
        </w:rPr>
      </w:pPr>
      <w:r w:rsidRPr="002D2B3C">
        <w:rPr>
          <w:rFonts w:cs="Times New Roman"/>
          <w:b/>
          <w:color w:val="0000FF"/>
        </w:rPr>
        <w:t xml:space="preserve">A. </w:t>
      </w:r>
      <w:r w:rsidRPr="002D2B3C">
        <w:rPr>
          <w:rFonts w:cs="Times New Roman"/>
        </w:rPr>
        <w:t>4.</w:t>
      </w:r>
      <w:r w:rsidRPr="002D2B3C">
        <w:rPr>
          <w:rFonts w:cs="Times New Roman"/>
        </w:rPr>
        <w:tab/>
      </w:r>
      <w:r w:rsidRPr="002D2B3C">
        <w:rPr>
          <w:rFonts w:cs="Times New Roman"/>
          <w:b/>
          <w:color w:val="0000FF"/>
        </w:rPr>
        <w:t xml:space="preserve">B. </w:t>
      </w:r>
      <w:r w:rsidRPr="002D2B3C">
        <w:rPr>
          <w:rFonts w:cs="Times New Roman"/>
        </w:rPr>
        <w:t>3.</w:t>
      </w:r>
      <w:r w:rsidRPr="002D2B3C">
        <w:rPr>
          <w:rFonts w:cs="Times New Roman"/>
        </w:rPr>
        <w:tab/>
      </w:r>
      <w:r w:rsidRPr="002D2B3C">
        <w:rPr>
          <w:rFonts w:cs="Times New Roman"/>
          <w:b/>
          <w:color w:val="0000FF"/>
        </w:rPr>
        <w:t xml:space="preserve">C. </w:t>
      </w:r>
      <w:r w:rsidRPr="002D2B3C">
        <w:rPr>
          <w:rFonts w:cs="Times New Roman"/>
        </w:rPr>
        <w:t>0.</w:t>
      </w:r>
      <w:r w:rsidRPr="002D2B3C">
        <w:rPr>
          <w:rFonts w:cs="Times New Roman"/>
        </w:rPr>
        <w:tab/>
      </w:r>
      <w:r w:rsidRPr="002D2B3C">
        <w:rPr>
          <w:rFonts w:cs="Times New Roman"/>
          <w:b/>
          <w:color w:val="0000FF"/>
          <w:u w:val="single"/>
        </w:rPr>
        <w:t>D</w:t>
      </w:r>
      <w:r w:rsidRPr="002D2B3C">
        <w:rPr>
          <w:rFonts w:cs="Times New Roman"/>
          <w:b/>
          <w:color w:val="0000FF"/>
        </w:rPr>
        <w:t xml:space="preserve">. </w:t>
      </w:r>
      <w:r w:rsidRPr="002D2B3C">
        <w:rPr>
          <w:rFonts w:cs="Times New Roman"/>
        </w:rPr>
        <w:t>5.</w:t>
      </w:r>
    </w:p>
    <w:p w:rsidR="002D2B3C" w:rsidRPr="002D2B3C" w:rsidRDefault="002D2B3C" w:rsidP="002D2B3C">
      <w:pPr>
        <w:pStyle w:val="ListParagraph"/>
        <w:numPr>
          <w:ilvl w:val="0"/>
          <w:numId w:val="1"/>
        </w:numPr>
        <w:tabs>
          <w:tab w:val="left" w:pos="992"/>
        </w:tabs>
        <w:spacing w:before="120" w:after="0"/>
        <w:jc w:val="both"/>
        <w:rPr>
          <w:rFonts w:cs="Times New Roman"/>
          <w:lang w:val="vi-VN"/>
        </w:rPr>
      </w:pPr>
      <w:r w:rsidRPr="002D2B3C">
        <w:rPr>
          <w:rFonts w:cs="Times New Roman"/>
        </w:rPr>
        <w:t xml:space="preserve">Hàm số </w:t>
      </w:r>
      <w:r w:rsidRPr="002D2B3C">
        <w:rPr>
          <w:position w:val="-14"/>
        </w:rPr>
        <w:object w:dxaOrig="2860" w:dyaOrig="400">
          <v:shape id="_x0000_i1051" type="#_x0000_t75" style="width:144.45pt;height:19.15pt" o:ole="">
            <v:imagedata r:id="rId61" o:title=""/>
          </v:shape>
          <o:OLEObject Type="Embed" ProgID="Equation.DSMT4" ShapeID="_x0000_i1051" DrawAspect="Content" ObjectID="_1792347152" r:id="rId62"/>
        </w:object>
      </w:r>
      <w:r w:rsidRPr="002D2B3C">
        <w:rPr>
          <w:rFonts w:cs="Times New Roman"/>
        </w:rPr>
        <w:t xml:space="preserve"> có đồ thị như hình vẽ sau.</w:t>
      </w:r>
    </w:p>
    <w:p w:rsidR="002D2B3C" w:rsidRPr="002D2B3C" w:rsidRDefault="002D2B3C" w:rsidP="002D2B3C">
      <w:pPr>
        <w:spacing w:line="276" w:lineRule="auto"/>
        <w:ind w:left="992"/>
        <w:jc w:val="center"/>
        <w:rPr>
          <w:rFonts w:cs="Times New Roman"/>
          <w:lang w:val="vi-VN"/>
        </w:rPr>
      </w:pPr>
      <w:r w:rsidRPr="002D2B3C">
        <w:rPr>
          <w:rFonts w:cs="Times New Roman"/>
          <w:noProof/>
        </w:rPr>
        <w:drawing>
          <wp:inline distT="0" distB="0" distL="0" distR="0" wp14:anchorId="4ADB3A3E" wp14:editId="57564007">
            <wp:extent cx="2085975" cy="1733550"/>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2085975" cy="1733550"/>
                    </a:xfrm>
                    <a:prstGeom prst="rect">
                      <a:avLst/>
                    </a:prstGeom>
                    <a:noFill/>
                    <a:ln>
                      <a:noFill/>
                    </a:ln>
                  </pic:spPr>
                </pic:pic>
              </a:graphicData>
            </a:graphic>
          </wp:inline>
        </w:drawing>
      </w:r>
    </w:p>
    <w:p w:rsidR="002D2B3C" w:rsidRPr="002D2B3C" w:rsidRDefault="002D2B3C" w:rsidP="002D2B3C">
      <w:pPr>
        <w:spacing w:line="276" w:lineRule="auto"/>
        <w:ind w:left="992"/>
        <w:rPr>
          <w:rFonts w:cs="Times New Roman"/>
        </w:rPr>
      </w:pPr>
      <w:r w:rsidRPr="002D2B3C">
        <w:rPr>
          <w:rFonts w:cs="Times New Roman"/>
        </w:rPr>
        <w:t>Mệnh đề nào sau đây đúng?</w:t>
      </w:r>
    </w:p>
    <w:p w:rsidR="002D2B3C" w:rsidRPr="002D2B3C" w:rsidRDefault="002D2B3C" w:rsidP="002D2B3C">
      <w:pPr>
        <w:tabs>
          <w:tab w:val="left" w:pos="3402"/>
          <w:tab w:val="left" w:pos="5669"/>
          <w:tab w:val="left" w:pos="7937"/>
        </w:tabs>
        <w:spacing w:after="0" w:line="276" w:lineRule="auto"/>
        <w:ind w:left="992"/>
        <w:jc w:val="both"/>
        <w:rPr>
          <w:rFonts w:cs="Times New Roman"/>
        </w:rPr>
      </w:pPr>
      <w:r w:rsidRPr="002D2B3C">
        <w:rPr>
          <w:rFonts w:cs="Times New Roman"/>
          <w:b/>
          <w:color w:val="0000FF"/>
          <w:u w:val="single"/>
        </w:rPr>
        <w:t>A</w:t>
      </w:r>
      <w:r w:rsidRPr="002D2B3C">
        <w:rPr>
          <w:rFonts w:cs="Times New Roman"/>
          <w:b/>
          <w:color w:val="0000FF"/>
        </w:rPr>
        <w:t xml:space="preserve">. </w:t>
      </w:r>
      <w:r w:rsidRPr="002D2B3C">
        <w:rPr>
          <w:rFonts w:cs="Times New Roman"/>
          <w:position w:val="-6"/>
        </w:rPr>
        <w:object w:dxaOrig="540" w:dyaOrig="279">
          <v:shape id="_x0000_i1052" type="#_x0000_t75" style="width:26.65pt;height:14.05pt" o:ole="">
            <v:imagedata r:id="rId64" o:title=""/>
          </v:shape>
          <o:OLEObject Type="Embed" ProgID="Equation.DSMT4" ShapeID="_x0000_i1052" DrawAspect="Content" ObjectID="_1792347153" r:id="rId65"/>
        </w:object>
      </w:r>
      <w:r w:rsidRPr="002D2B3C">
        <w:rPr>
          <w:rFonts w:cs="Times New Roman"/>
        </w:rPr>
        <w:t>.</w:t>
      </w:r>
      <w:r w:rsidRPr="002D2B3C">
        <w:rPr>
          <w:rFonts w:cs="Times New Roman"/>
        </w:rPr>
        <w:tab/>
      </w:r>
      <w:r w:rsidRPr="002D2B3C">
        <w:rPr>
          <w:rFonts w:cs="Times New Roman"/>
          <w:b/>
          <w:color w:val="0000FF"/>
        </w:rPr>
        <w:t xml:space="preserve">B. </w:t>
      </w:r>
      <w:r w:rsidRPr="002D2B3C">
        <w:rPr>
          <w:rFonts w:cs="Times New Roman"/>
          <w:position w:val="-6"/>
        </w:rPr>
        <w:object w:dxaOrig="580" w:dyaOrig="279">
          <v:shape id="_x0000_i1053" type="#_x0000_t75" style="width:29pt;height:14.05pt" o:ole="">
            <v:imagedata r:id="rId66" o:title=""/>
          </v:shape>
          <o:OLEObject Type="Embed" ProgID="Equation.DSMT4" ShapeID="_x0000_i1053" DrawAspect="Content" ObjectID="_1792347154" r:id="rId67"/>
        </w:object>
      </w:r>
      <w:r w:rsidRPr="002D2B3C">
        <w:rPr>
          <w:rFonts w:cs="Times New Roman"/>
        </w:rPr>
        <w:t>.</w:t>
      </w:r>
      <w:r w:rsidRPr="002D2B3C">
        <w:rPr>
          <w:rFonts w:cs="Times New Roman"/>
        </w:rPr>
        <w:tab/>
      </w:r>
      <w:r w:rsidRPr="002D2B3C">
        <w:rPr>
          <w:rFonts w:cs="Times New Roman"/>
          <w:b/>
          <w:color w:val="0000FF"/>
        </w:rPr>
        <w:t xml:space="preserve">C. </w:t>
      </w:r>
      <w:r w:rsidRPr="002D2B3C">
        <w:rPr>
          <w:rFonts w:cs="Times New Roman"/>
          <w:position w:val="-6"/>
        </w:rPr>
        <w:object w:dxaOrig="540" w:dyaOrig="279">
          <v:shape id="_x0000_i1054" type="#_x0000_t75" style="width:26.65pt;height:14.05pt" o:ole="">
            <v:imagedata r:id="rId68" o:title=""/>
          </v:shape>
          <o:OLEObject Type="Embed" ProgID="Equation.DSMT4" ShapeID="_x0000_i1054" DrawAspect="Content" ObjectID="_1792347155" r:id="rId69"/>
        </w:object>
      </w:r>
      <w:r w:rsidRPr="002D2B3C">
        <w:rPr>
          <w:rFonts w:cs="Times New Roman"/>
        </w:rPr>
        <w:t>.</w:t>
      </w:r>
      <w:r w:rsidRPr="002D2B3C">
        <w:rPr>
          <w:rFonts w:cs="Times New Roman"/>
        </w:rPr>
        <w:tab/>
      </w:r>
      <w:r w:rsidRPr="002D2B3C">
        <w:rPr>
          <w:rFonts w:cs="Times New Roman"/>
          <w:b/>
          <w:color w:val="0000FF"/>
        </w:rPr>
        <w:t xml:space="preserve">D. </w:t>
      </w:r>
      <w:r w:rsidRPr="002D2B3C">
        <w:rPr>
          <w:rFonts w:cs="Times New Roman"/>
          <w:position w:val="-6"/>
        </w:rPr>
        <w:object w:dxaOrig="560" w:dyaOrig="279">
          <v:shape id="_x0000_i1055" type="#_x0000_t75" style="width:28.05pt;height:14.05pt" o:ole="">
            <v:imagedata r:id="rId70" o:title=""/>
          </v:shape>
          <o:OLEObject Type="Embed" ProgID="Equation.DSMT4" ShapeID="_x0000_i1055" DrawAspect="Content" ObjectID="_1792347156" r:id="rId71"/>
        </w:object>
      </w:r>
      <w:r w:rsidRPr="002D2B3C">
        <w:rPr>
          <w:rFonts w:cs="Times New Roman"/>
        </w:rPr>
        <w:t>.</w:t>
      </w:r>
    </w:p>
    <w:p w:rsidR="002D2B3C" w:rsidRDefault="002D2B3C">
      <w:pPr>
        <w:rPr>
          <w:rFonts w:cs="Times New Roman"/>
          <w:szCs w:val="24"/>
        </w:rPr>
      </w:pPr>
      <w:r>
        <w:rPr>
          <w:rFonts w:cs="Times New Roman"/>
        </w:rPr>
        <w:br w:type="page"/>
      </w:r>
    </w:p>
    <w:p w:rsidR="002D2B3C" w:rsidRPr="002D2B3C" w:rsidRDefault="002D2B3C" w:rsidP="002D2B3C">
      <w:pPr>
        <w:pStyle w:val="ListParagraph"/>
        <w:numPr>
          <w:ilvl w:val="0"/>
          <w:numId w:val="1"/>
        </w:numPr>
        <w:tabs>
          <w:tab w:val="left" w:pos="992"/>
        </w:tabs>
        <w:spacing w:before="120" w:after="0"/>
        <w:jc w:val="both"/>
        <w:rPr>
          <w:rFonts w:cs="Times New Roman"/>
        </w:rPr>
      </w:pPr>
      <w:r w:rsidRPr="002D2B3C">
        <w:rPr>
          <w:rFonts w:cs="Times New Roman"/>
        </w:rPr>
        <w:lastRenderedPageBreak/>
        <w:t>Đường cong trong hình sau là đồ thị của hàm số nào trong các hàm số sau?</w:t>
      </w:r>
    </w:p>
    <w:p w:rsidR="002D2B3C" w:rsidRPr="002D2B3C" w:rsidRDefault="002D2B3C" w:rsidP="002D2B3C">
      <w:pPr>
        <w:spacing w:line="276" w:lineRule="auto"/>
        <w:ind w:left="992"/>
        <w:jc w:val="center"/>
        <w:rPr>
          <w:rFonts w:cs="Times New Roman"/>
        </w:rPr>
      </w:pPr>
      <w:r w:rsidRPr="002D2B3C">
        <w:rPr>
          <w:rFonts w:cs="Times New Roman"/>
          <w:noProof/>
        </w:rPr>
        <w:drawing>
          <wp:inline distT="0" distB="0" distL="0" distR="0" wp14:anchorId="22E32EC7" wp14:editId="008640CB">
            <wp:extent cx="2143125" cy="204787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2">
                      <a:extLst>
                        <a:ext uri="{28A0092B-C50C-407E-A947-70E740481C1C}">
                          <a14:useLocalDpi xmlns:a14="http://schemas.microsoft.com/office/drawing/2010/main" val="0"/>
                        </a:ext>
                      </a:extLst>
                    </a:blip>
                    <a:srcRect r="1010"/>
                    <a:stretch>
                      <a:fillRect/>
                    </a:stretch>
                  </pic:blipFill>
                  <pic:spPr bwMode="auto">
                    <a:xfrm>
                      <a:off x="0" y="0"/>
                      <a:ext cx="2143125" cy="2047875"/>
                    </a:xfrm>
                    <a:prstGeom prst="rect">
                      <a:avLst/>
                    </a:prstGeom>
                    <a:noFill/>
                    <a:ln>
                      <a:noFill/>
                    </a:ln>
                  </pic:spPr>
                </pic:pic>
              </a:graphicData>
            </a:graphic>
          </wp:inline>
        </w:drawing>
      </w:r>
    </w:p>
    <w:p w:rsidR="00357B25" w:rsidRDefault="002D2B3C" w:rsidP="002D2B3C">
      <w:pPr>
        <w:tabs>
          <w:tab w:val="left" w:pos="3402"/>
          <w:tab w:val="left" w:pos="5669"/>
          <w:tab w:val="left" w:pos="7937"/>
        </w:tabs>
        <w:spacing w:after="0" w:line="276" w:lineRule="auto"/>
        <w:ind w:left="992"/>
        <w:jc w:val="both"/>
        <w:rPr>
          <w:rFonts w:cs="Times New Roman"/>
          <w:lang w:val="nl-NL"/>
        </w:rPr>
      </w:pPr>
      <w:r w:rsidRPr="002D2B3C">
        <w:rPr>
          <w:rFonts w:cs="Times New Roman"/>
          <w:b/>
          <w:color w:val="0000FF"/>
        </w:rPr>
        <w:t xml:space="preserve">A. </w:t>
      </w:r>
      <w:r w:rsidRPr="002D2B3C">
        <w:rPr>
          <w:rFonts w:cs="Times New Roman"/>
          <w:position w:val="-10"/>
        </w:rPr>
        <w:object w:dxaOrig="1400" w:dyaOrig="360">
          <v:shape id="_x0000_i1056" type="#_x0000_t75" style="width:69.65pt;height:18.25pt" o:ole="">
            <v:imagedata r:id="rId73" o:title=""/>
          </v:shape>
          <o:OLEObject Type="Embed" ProgID="Equation.DSMT4" ShapeID="_x0000_i1056" DrawAspect="Content" ObjectID="_1792347157" r:id="rId74"/>
        </w:object>
      </w:r>
      <w:r w:rsidRPr="002D2B3C">
        <w:rPr>
          <w:rFonts w:cs="Times New Roman"/>
        </w:rPr>
        <w:t>.</w:t>
      </w:r>
      <w:r w:rsidRPr="002D2B3C">
        <w:rPr>
          <w:rFonts w:cs="Times New Roman"/>
          <w:lang w:val="nl-NL"/>
        </w:rPr>
        <w:tab/>
      </w:r>
      <w:r w:rsidR="00357B25">
        <w:rPr>
          <w:rFonts w:cs="Times New Roman"/>
          <w:lang w:val="nl-NL"/>
        </w:rPr>
        <w:tab/>
      </w:r>
      <w:r w:rsidRPr="002D2B3C">
        <w:rPr>
          <w:rFonts w:cs="Times New Roman"/>
          <w:b/>
          <w:color w:val="0000FF"/>
        </w:rPr>
        <w:t xml:space="preserve">B. </w:t>
      </w:r>
      <w:r w:rsidRPr="002D2B3C">
        <w:rPr>
          <w:rFonts w:cs="Times New Roman"/>
          <w:position w:val="-10"/>
        </w:rPr>
        <w:object w:dxaOrig="1500" w:dyaOrig="360">
          <v:shape id="_x0000_i1057" type="#_x0000_t75" style="width:75.25pt;height:18.25pt" o:ole="">
            <v:imagedata r:id="rId75" o:title=""/>
          </v:shape>
          <o:OLEObject Type="Embed" ProgID="Equation.DSMT4" ShapeID="_x0000_i1057" DrawAspect="Content" ObjectID="_1792347158" r:id="rId76"/>
        </w:object>
      </w:r>
      <w:r w:rsidRPr="002D2B3C">
        <w:rPr>
          <w:rFonts w:cs="Times New Roman"/>
        </w:rPr>
        <w:t>.</w:t>
      </w:r>
      <w:r w:rsidRPr="002D2B3C">
        <w:rPr>
          <w:rFonts w:cs="Times New Roman"/>
          <w:lang w:val="nl-NL"/>
        </w:rPr>
        <w:tab/>
      </w:r>
    </w:p>
    <w:p w:rsidR="002D2B3C" w:rsidRPr="002D2B3C" w:rsidRDefault="002D2B3C" w:rsidP="002D2B3C">
      <w:pPr>
        <w:tabs>
          <w:tab w:val="left" w:pos="3402"/>
          <w:tab w:val="left" w:pos="5669"/>
          <w:tab w:val="left" w:pos="7937"/>
        </w:tabs>
        <w:spacing w:after="0" w:line="276" w:lineRule="auto"/>
        <w:ind w:left="992"/>
        <w:jc w:val="both"/>
        <w:rPr>
          <w:rFonts w:cs="Times New Roman"/>
          <w:lang w:val="nl-NL"/>
        </w:rPr>
      </w:pPr>
      <w:r w:rsidRPr="002D2B3C">
        <w:rPr>
          <w:rFonts w:cs="Times New Roman"/>
          <w:b/>
          <w:color w:val="0000FF"/>
        </w:rPr>
        <w:t xml:space="preserve">C. </w:t>
      </w:r>
      <w:r w:rsidRPr="002D2B3C">
        <w:rPr>
          <w:rFonts w:cs="Times New Roman"/>
          <w:position w:val="-10"/>
        </w:rPr>
        <w:object w:dxaOrig="1500" w:dyaOrig="360">
          <v:shape id="_x0000_i1058" type="#_x0000_t75" style="width:75.25pt;height:18.25pt" o:ole="">
            <v:imagedata r:id="rId77" o:title=""/>
          </v:shape>
          <o:OLEObject Type="Embed" ProgID="Equation.DSMT4" ShapeID="_x0000_i1058" DrawAspect="Content" ObjectID="_1792347159" r:id="rId78"/>
        </w:object>
      </w:r>
      <w:r w:rsidRPr="002D2B3C">
        <w:rPr>
          <w:rFonts w:cs="Times New Roman"/>
        </w:rPr>
        <w:t>.</w:t>
      </w:r>
      <w:r w:rsidRPr="002D2B3C">
        <w:rPr>
          <w:rFonts w:cs="Times New Roman"/>
          <w:lang w:val="nl-NL"/>
        </w:rPr>
        <w:tab/>
      </w:r>
      <w:r w:rsidR="00357B25">
        <w:rPr>
          <w:rFonts w:cs="Times New Roman"/>
          <w:lang w:val="nl-NL"/>
        </w:rPr>
        <w:tab/>
      </w:r>
      <w:r w:rsidRPr="002D2B3C">
        <w:rPr>
          <w:rFonts w:cs="Times New Roman"/>
          <w:b/>
          <w:color w:val="0000FF"/>
          <w:u w:val="single"/>
        </w:rPr>
        <w:t>D</w:t>
      </w:r>
      <w:r w:rsidRPr="002D2B3C">
        <w:rPr>
          <w:rFonts w:cs="Times New Roman"/>
          <w:b/>
          <w:color w:val="0000FF"/>
        </w:rPr>
        <w:t xml:space="preserve">. </w:t>
      </w:r>
      <w:r w:rsidRPr="002D2B3C">
        <w:rPr>
          <w:rFonts w:cs="Times New Roman"/>
          <w:position w:val="-10"/>
        </w:rPr>
        <w:object w:dxaOrig="1400" w:dyaOrig="360">
          <v:shape id="_x0000_i1059" type="#_x0000_t75" style="width:69.65pt;height:18.25pt" o:ole="">
            <v:imagedata r:id="rId79" o:title=""/>
          </v:shape>
          <o:OLEObject Type="Embed" ProgID="Equation.DSMT4" ShapeID="_x0000_i1059" DrawAspect="Content" ObjectID="_1792347160" r:id="rId80"/>
        </w:object>
      </w:r>
      <w:r w:rsidR="00357B25" w:rsidRPr="002D2B3C">
        <w:rPr>
          <w:rFonts w:cs="Times New Roman"/>
        </w:rPr>
        <w:t>.</w:t>
      </w:r>
    </w:p>
    <w:p w:rsidR="002D2B3C" w:rsidRPr="002D2B3C" w:rsidRDefault="002D2B3C" w:rsidP="002D2B3C">
      <w:pPr>
        <w:pStyle w:val="ListParagraph"/>
        <w:numPr>
          <w:ilvl w:val="0"/>
          <w:numId w:val="1"/>
        </w:numPr>
        <w:tabs>
          <w:tab w:val="left" w:pos="992"/>
        </w:tabs>
        <w:spacing w:before="120" w:after="0"/>
        <w:jc w:val="both"/>
        <w:rPr>
          <w:rFonts w:cs="Times New Roman"/>
          <w:lang w:val="vi-VN"/>
        </w:rPr>
      </w:pPr>
      <w:r w:rsidRPr="002D2B3C">
        <w:rPr>
          <w:rFonts w:cs="Times New Roman"/>
        </w:rPr>
        <w:t xml:space="preserve">Cho hàm số </w:t>
      </w:r>
      <w:r w:rsidRPr="002D2B3C">
        <w:rPr>
          <w:position w:val="-14"/>
        </w:rPr>
        <w:object w:dxaOrig="960" w:dyaOrig="400">
          <v:shape id="_x0000_i1060" type="#_x0000_t75" style="width:47.7pt;height:20.1pt" o:ole="">
            <v:imagedata r:id="rId81" o:title=""/>
          </v:shape>
          <o:OLEObject Type="Embed" ProgID="Equation.DSMT4" ShapeID="_x0000_i1060" DrawAspect="Content" ObjectID="_1792347161" r:id="rId82"/>
        </w:object>
      </w:r>
      <w:r w:rsidRPr="002D2B3C">
        <w:rPr>
          <w:rFonts w:cs="Times New Roman"/>
        </w:rPr>
        <w:t xml:space="preserve"> có bảng biến thiên như hình vẽ sau.</w:t>
      </w:r>
    </w:p>
    <w:p w:rsidR="002D2B3C" w:rsidRPr="002D2B3C" w:rsidRDefault="002D2B3C" w:rsidP="002D2B3C">
      <w:pPr>
        <w:spacing w:line="276" w:lineRule="auto"/>
        <w:ind w:left="992"/>
        <w:jc w:val="center"/>
        <w:rPr>
          <w:rFonts w:cs="Times New Roman"/>
          <w:lang w:val="vi-VN"/>
        </w:rPr>
      </w:pPr>
      <w:r w:rsidRPr="002D2B3C">
        <w:rPr>
          <w:rFonts w:cs="Times New Roman"/>
          <w:noProof/>
        </w:rPr>
        <w:drawing>
          <wp:inline distT="0" distB="0" distL="0" distR="0" wp14:anchorId="39705D93" wp14:editId="26C2A23A">
            <wp:extent cx="3143250" cy="143827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83" cstate="print">
                      <a:extLst>
                        <a:ext uri="{28A0092B-C50C-407E-A947-70E740481C1C}">
                          <a14:useLocalDpi xmlns:a14="http://schemas.microsoft.com/office/drawing/2010/main" val="0"/>
                        </a:ext>
                      </a:extLst>
                    </a:blip>
                    <a:srcRect b="6476"/>
                    <a:stretch>
                      <a:fillRect/>
                    </a:stretch>
                  </pic:blipFill>
                  <pic:spPr bwMode="auto">
                    <a:xfrm>
                      <a:off x="0" y="0"/>
                      <a:ext cx="3143250" cy="1438275"/>
                    </a:xfrm>
                    <a:prstGeom prst="rect">
                      <a:avLst/>
                    </a:prstGeom>
                    <a:noFill/>
                    <a:ln>
                      <a:noFill/>
                    </a:ln>
                  </pic:spPr>
                </pic:pic>
              </a:graphicData>
            </a:graphic>
          </wp:inline>
        </w:drawing>
      </w:r>
    </w:p>
    <w:p w:rsidR="002D2B3C" w:rsidRPr="002D2B3C" w:rsidRDefault="002D2B3C" w:rsidP="002D2B3C">
      <w:pPr>
        <w:spacing w:line="276" w:lineRule="auto"/>
        <w:ind w:left="992"/>
        <w:rPr>
          <w:rFonts w:cs="Times New Roman"/>
        </w:rPr>
      </w:pPr>
      <w:r w:rsidRPr="002D2B3C">
        <w:rPr>
          <w:rFonts w:cs="Times New Roman"/>
        </w:rPr>
        <w:t>Đồ thị hàm số cắt trục hoành tại bao nhiêu điểm?</w:t>
      </w:r>
    </w:p>
    <w:p w:rsidR="002D2B3C" w:rsidRPr="002D2B3C" w:rsidRDefault="002D2B3C" w:rsidP="002D2B3C">
      <w:pPr>
        <w:tabs>
          <w:tab w:val="left" w:pos="3402"/>
          <w:tab w:val="left" w:pos="5669"/>
          <w:tab w:val="left" w:pos="7937"/>
        </w:tabs>
        <w:spacing w:after="0" w:line="276" w:lineRule="auto"/>
        <w:ind w:left="992"/>
        <w:jc w:val="both"/>
        <w:rPr>
          <w:rFonts w:cs="Times New Roman"/>
        </w:rPr>
      </w:pPr>
      <w:r w:rsidRPr="002D2B3C">
        <w:rPr>
          <w:rFonts w:cs="Times New Roman"/>
          <w:b/>
          <w:color w:val="0000FF"/>
          <w:u w:val="single"/>
        </w:rPr>
        <w:t>A</w:t>
      </w:r>
      <w:r w:rsidRPr="002D2B3C">
        <w:rPr>
          <w:rFonts w:cs="Times New Roman"/>
          <w:b/>
          <w:color w:val="0000FF"/>
        </w:rPr>
        <w:t xml:space="preserve">. </w:t>
      </w:r>
      <w:r w:rsidRPr="002D2B3C">
        <w:rPr>
          <w:rFonts w:cs="Times New Roman"/>
        </w:rPr>
        <w:t>2.</w:t>
      </w:r>
      <w:r w:rsidRPr="002D2B3C">
        <w:rPr>
          <w:rFonts w:cs="Times New Roman"/>
        </w:rPr>
        <w:tab/>
      </w:r>
      <w:r w:rsidRPr="002D2B3C">
        <w:rPr>
          <w:rFonts w:cs="Times New Roman"/>
          <w:b/>
          <w:color w:val="0000FF"/>
        </w:rPr>
        <w:t xml:space="preserve">B. </w:t>
      </w:r>
      <w:r w:rsidRPr="002D2B3C">
        <w:rPr>
          <w:rFonts w:cs="Times New Roman"/>
        </w:rPr>
        <w:t>1.</w:t>
      </w:r>
      <w:r w:rsidRPr="002D2B3C">
        <w:rPr>
          <w:rFonts w:cs="Times New Roman"/>
        </w:rPr>
        <w:tab/>
      </w:r>
      <w:r w:rsidRPr="002D2B3C">
        <w:rPr>
          <w:rFonts w:cs="Times New Roman"/>
          <w:b/>
          <w:color w:val="0000FF"/>
        </w:rPr>
        <w:t xml:space="preserve">C. </w:t>
      </w:r>
      <w:r w:rsidRPr="002D2B3C">
        <w:rPr>
          <w:rFonts w:cs="Times New Roman"/>
        </w:rPr>
        <w:t>3.</w:t>
      </w:r>
      <w:r w:rsidRPr="002D2B3C">
        <w:rPr>
          <w:rFonts w:cs="Times New Roman"/>
        </w:rPr>
        <w:tab/>
      </w:r>
      <w:r w:rsidRPr="002D2B3C">
        <w:rPr>
          <w:rFonts w:cs="Times New Roman"/>
          <w:b/>
          <w:color w:val="0000FF"/>
        </w:rPr>
        <w:t xml:space="preserve">D. </w:t>
      </w:r>
      <w:r w:rsidRPr="002D2B3C">
        <w:rPr>
          <w:rFonts w:cs="Times New Roman"/>
        </w:rPr>
        <w:t>4.</w:t>
      </w:r>
    </w:p>
    <w:p w:rsidR="002D2B3C" w:rsidRPr="002D2B3C" w:rsidRDefault="002D2B3C" w:rsidP="002D2B3C">
      <w:pPr>
        <w:pStyle w:val="ListParagraph"/>
        <w:numPr>
          <w:ilvl w:val="0"/>
          <w:numId w:val="1"/>
        </w:numPr>
        <w:tabs>
          <w:tab w:val="left" w:pos="992"/>
        </w:tabs>
        <w:spacing w:before="120" w:after="0"/>
        <w:jc w:val="both"/>
        <w:rPr>
          <w:rFonts w:cs="Times New Roman"/>
          <w:b/>
        </w:rPr>
      </w:pPr>
      <w:r w:rsidRPr="002D2B3C">
        <w:rPr>
          <w:rFonts w:cs="Times New Roman"/>
        </w:rPr>
        <w:t xml:space="preserve">Cho hàm số </w:t>
      </w:r>
      <w:r w:rsidRPr="002D2B3C">
        <w:rPr>
          <w:position w:val="-14"/>
        </w:rPr>
        <w:object w:dxaOrig="960" w:dyaOrig="405">
          <v:shape id="_x0000_i1061" type="#_x0000_t75" style="width:47.7pt;height:20.55pt" o:ole="">
            <v:imagedata r:id="rId84" o:title=""/>
          </v:shape>
          <o:OLEObject Type="Embed" ProgID="Equation.DSMT4" ShapeID="_x0000_i1061" DrawAspect="Content" ObjectID="_1792347162" r:id="rId85"/>
        </w:object>
      </w:r>
      <w:r w:rsidRPr="002D2B3C">
        <w:rPr>
          <w:rFonts w:cs="Times New Roman"/>
        </w:rPr>
        <w:t xml:space="preserve"> có bảng biến thiên như sau:</w:t>
      </w:r>
    </w:p>
    <w:p w:rsidR="002D2B3C" w:rsidRPr="002D2B3C" w:rsidRDefault="002D2B3C" w:rsidP="002D2B3C">
      <w:pPr>
        <w:spacing w:line="276" w:lineRule="auto"/>
        <w:ind w:left="992"/>
        <w:jc w:val="center"/>
        <w:rPr>
          <w:rFonts w:cs="Times New Roman"/>
          <w:noProof/>
        </w:rPr>
      </w:pPr>
      <w:r w:rsidRPr="002D2B3C">
        <w:rPr>
          <w:rFonts w:cs="Times New Roman"/>
          <w:noProof/>
        </w:rPr>
        <w:drawing>
          <wp:inline distT="0" distB="0" distL="0" distR="0" wp14:anchorId="13D65780" wp14:editId="20E78778">
            <wp:extent cx="3419475" cy="142875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6" cstate="print">
                      <a:extLst>
                        <a:ext uri="{28A0092B-C50C-407E-A947-70E740481C1C}">
                          <a14:useLocalDpi xmlns:a14="http://schemas.microsoft.com/office/drawing/2010/main" val="0"/>
                        </a:ext>
                      </a:extLst>
                    </a:blip>
                    <a:srcRect b="7063"/>
                    <a:stretch>
                      <a:fillRect/>
                    </a:stretch>
                  </pic:blipFill>
                  <pic:spPr bwMode="auto">
                    <a:xfrm>
                      <a:off x="0" y="0"/>
                      <a:ext cx="3419475" cy="1428750"/>
                    </a:xfrm>
                    <a:prstGeom prst="rect">
                      <a:avLst/>
                    </a:prstGeom>
                    <a:noFill/>
                    <a:ln>
                      <a:noFill/>
                    </a:ln>
                  </pic:spPr>
                </pic:pic>
              </a:graphicData>
            </a:graphic>
          </wp:inline>
        </w:drawing>
      </w:r>
    </w:p>
    <w:p w:rsidR="002D2B3C" w:rsidRPr="002D2B3C" w:rsidRDefault="002D2B3C" w:rsidP="002D2B3C">
      <w:pPr>
        <w:spacing w:line="276" w:lineRule="auto"/>
        <w:ind w:left="992"/>
        <w:rPr>
          <w:rFonts w:cs="Times New Roman"/>
        </w:rPr>
      </w:pPr>
      <w:r w:rsidRPr="002D2B3C">
        <w:rPr>
          <w:rFonts w:cs="Times New Roman"/>
          <w:lang w:val="nl-NL"/>
        </w:rPr>
        <w:t xml:space="preserve">Giá trị cực đại của hàm số </w:t>
      </w:r>
      <w:r w:rsidRPr="002D2B3C">
        <w:rPr>
          <w:rFonts w:cs="Times New Roman"/>
          <w:position w:val="-14"/>
        </w:rPr>
        <w:object w:dxaOrig="960" w:dyaOrig="405">
          <v:shape id="_x0000_i1062" type="#_x0000_t75" style="width:47.7pt;height:20.55pt" o:ole="">
            <v:imagedata r:id="rId84" o:title=""/>
          </v:shape>
          <o:OLEObject Type="Embed" ProgID="Equation.DSMT4" ShapeID="_x0000_i1062" DrawAspect="Content" ObjectID="_1792347163" r:id="rId87"/>
        </w:object>
      </w:r>
      <w:r w:rsidRPr="002D2B3C">
        <w:rPr>
          <w:rFonts w:cs="Times New Roman"/>
        </w:rPr>
        <w:t xml:space="preserve"> là</w:t>
      </w:r>
    </w:p>
    <w:p w:rsidR="002D2B3C" w:rsidRPr="002D2B3C" w:rsidRDefault="002D2B3C" w:rsidP="002D2B3C">
      <w:pPr>
        <w:tabs>
          <w:tab w:val="left" w:pos="3402"/>
          <w:tab w:val="left" w:pos="5669"/>
          <w:tab w:val="left" w:pos="7937"/>
        </w:tabs>
        <w:spacing w:after="0" w:line="276" w:lineRule="auto"/>
        <w:ind w:left="992"/>
        <w:jc w:val="both"/>
        <w:rPr>
          <w:rFonts w:cs="Times New Roman"/>
        </w:rPr>
      </w:pPr>
      <w:r w:rsidRPr="002D2B3C">
        <w:rPr>
          <w:rFonts w:cs="Times New Roman"/>
          <w:b/>
          <w:color w:val="0000FF"/>
        </w:rPr>
        <w:t xml:space="preserve">A. </w:t>
      </w:r>
      <w:r w:rsidRPr="002D2B3C">
        <w:rPr>
          <w:rFonts w:cs="Times New Roman"/>
        </w:rPr>
        <w:t>4.</w:t>
      </w:r>
      <w:r w:rsidRPr="002D2B3C">
        <w:rPr>
          <w:rFonts w:cs="Times New Roman"/>
        </w:rPr>
        <w:tab/>
      </w:r>
      <w:r w:rsidRPr="002D2B3C">
        <w:rPr>
          <w:rFonts w:cs="Times New Roman"/>
          <w:b/>
          <w:color w:val="0000FF"/>
        </w:rPr>
        <w:t xml:space="preserve">B. </w:t>
      </w:r>
      <w:r w:rsidRPr="002D2B3C">
        <w:rPr>
          <w:rFonts w:cs="Times New Roman"/>
          <w:b/>
          <w:position w:val="-4"/>
        </w:rPr>
        <w:object w:dxaOrig="375" w:dyaOrig="225">
          <v:shape id="_x0000_i1063" type="#_x0000_t75" style="width:18.7pt;height:11.2pt" o:ole="">
            <v:imagedata r:id="rId88" o:title=""/>
          </v:shape>
          <o:OLEObject Type="Embed" ProgID="Equation.DSMT4" ShapeID="_x0000_i1063" DrawAspect="Content" ObjectID="_1792347164" r:id="rId89"/>
        </w:object>
      </w:r>
      <w:r w:rsidRPr="002D2B3C">
        <w:rPr>
          <w:rFonts w:cs="Times New Roman"/>
        </w:rPr>
        <w:t>.</w:t>
      </w:r>
      <w:r w:rsidRPr="002D2B3C">
        <w:rPr>
          <w:rFonts w:cs="Times New Roman"/>
        </w:rPr>
        <w:tab/>
      </w:r>
      <w:r w:rsidRPr="002D2B3C">
        <w:rPr>
          <w:rFonts w:cs="Times New Roman"/>
          <w:b/>
          <w:color w:val="0000FF"/>
          <w:u w:val="single"/>
        </w:rPr>
        <w:t>C</w:t>
      </w:r>
      <w:r w:rsidRPr="002D2B3C">
        <w:rPr>
          <w:rFonts w:cs="Times New Roman"/>
          <w:b/>
          <w:color w:val="0000FF"/>
        </w:rPr>
        <w:t xml:space="preserve">. </w:t>
      </w:r>
      <w:r w:rsidRPr="002D2B3C">
        <w:rPr>
          <w:rFonts w:cs="Times New Roman"/>
        </w:rPr>
        <w:t>3.</w:t>
      </w:r>
      <w:r w:rsidRPr="002D2B3C">
        <w:rPr>
          <w:rFonts w:cs="Times New Roman"/>
        </w:rPr>
        <w:tab/>
      </w:r>
      <w:r w:rsidRPr="002D2B3C">
        <w:rPr>
          <w:rFonts w:cs="Times New Roman"/>
          <w:b/>
          <w:color w:val="0000FF"/>
        </w:rPr>
        <w:t xml:space="preserve">D. </w:t>
      </w:r>
      <w:r w:rsidRPr="002D2B3C">
        <w:rPr>
          <w:rFonts w:cs="Times New Roman"/>
          <w:b/>
          <w:position w:val="-4"/>
        </w:rPr>
        <w:object w:dxaOrig="210" w:dyaOrig="255">
          <v:shape id="_x0000_i1064" type="#_x0000_t75" style="width:10.75pt;height:13.1pt" o:ole="">
            <v:imagedata r:id="rId90" o:title=""/>
          </v:shape>
          <o:OLEObject Type="Embed" ProgID="Equation.DSMT4" ShapeID="_x0000_i1064" DrawAspect="Content" ObjectID="_1792347165" r:id="rId91"/>
        </w:object>
      </w:r>
      <w:r w:rsidRPr="002D2B3C">
        <w:rPr>
          <w:rFonts w:cs="Times New Roman"/>
        </w:rPr>
        <w:t>.</w:t>
      </w:r>
    </w:p>
    <w:p w:rsidR="002D2B3C" w:rsidRDefault="002D2B3C">
      <w:pPr>
        <w:rPr>
          <w:rFonts w:eastAsia="Arial" w:cs="Times New Roman"/>
          <w:szCs w:val="24"/>
        </w:rPr>
      </w:pPr>
      <w:r>
        <w:rPr>
          <w:rFonts w:eastAsia="Arial" w:cs="Times New Roman"/>
        </w:rPr>
        <w:br w:type="page"/>
      </w:r>
    </w:p>
    <w:p w:rsidR="002D2B3C" w:rsidRPr="002D2B3C" w:rsidRDefault="002D2B3C" w:rsidP="002D2B3C">
      <w:pPr>
        <w:pStyle w:val="ListParagraph"/>
        <w:numPr>
          <w:ilvl w:val="0"/>
          <w:numId w:val="1"/>
        </w:numPr>
        <w:tabs>
          <w:tab w:val="left" w:pos="992"/>
        </w:tabs>
        <w:spacing w:before="120" w:after="0"/>
        <w:jc w:val="both"/>
        <w:rPr>
          <w:rFonts w:eastAsia="Arial" w:cs="Times New Roman"/>
        </w:rPr>
      </w:pPr>
      <w:r w:rsidRPr="002D2B3C">
        <w:rPr>
          <w:rFonts w:eastAsia="Arial" w:cs="Times New Roman"/>
        </w:rPr>
        <w:lastRenderedPageBreak/>
        <w:t xml:space="preserve">Cho hàm số </w:t>
      </w:r>
      <w:r w:rsidRPr="002D2B3C">
        <w:rPr>
          <w:position w:val="-14"/>
        </w:rPr>
        <w:object w:dxaOrig="960" w:dyaOrig="405">
          <v:shape id="_x0000_i1065" type="#_x0000_t75" style="width:47.7pt;height:20.55pt" o:ole="">
            <v:imagedata r:id="rId92" o:title=""/>
          </v:shape>
          <o:OLEObject Type="Embed" ProgID="Equation.DSMT4" ShapeID="_x0000_i1065" DrawAspect="Content" ObjectID="_1792347166" r:id="rId93"/>
        </w:object>
      </w:r>
      <w:r w:rsidRPr="002D2B3C">
        <w:rPr>
          <w:rFonts w:eastAsia="Arial" w:cs="Times New Roman"/>
        </w:rPr>
        <w:t xml:space="preserve"> liên tục trên </w:t>
      </w:r>
      <w:r w:rsidRPr="002D2B3C">
        <w:rPr>
          <w:position w:val="-4"/>
        </w:rPr>
        <w:object w:dxaOrig="255" w:dyaOrig="255">
          <v:shape id="_x0000_i1066" type="#_x0000_t75" style="width:13.1pt;height:13.1pt" o:ole="">
            <v:imagedata r:id="rId94" o:title=""/>
          </v:shape>
          <o:OLEObject Type="Embed" ProgID="Equation.DSMT4" ShapeID="_x0000_i1066" DrawAspect="Content" ObjectID="_1792347167" r:id="rId95"/>
        </w:object>
      </w:r>
      <w:r w:rsidRPr="002D2B3C">
        <w:rPr>
          <w:rFonts w:eastAsia="Arial" w:cs="Times New Roman"/>
        </w:rPr>
        <w:t xml:space="preserve"> và có bảng xét dấu </w:t>
      </w:r>
      <w:r w:rsidRPr="002D2B3C">
        <w:rPr>
          <w:position w:val="-14"/>
        </w:rPr>
        <w:object w:dxaOrig="630" w:dyaOrig="405">
          <v:shape id="_x0000_i1067" type="#_x0000_t75" style="width:31.8pt;height:20.55pt" o:ole="">
            <v:imagedata r:id="rId96" o:title=""/>
          </v:shape>
          <o:OLEObject Type="Embed" ProgID="Equation.DSMT4" ShapeID="_x0000_i1067" DrawAspect="Content" ObjectID="_1792347168" r:id="rId97"/>
        </w:object>
      </w:r>
      <w:r w:rsidRPr="002D2B3C">
        <w:rPr>
          <w:rFonts w:eastAsia="Arial" w:cs="Times New Roman"/>
        </w:rPr>
        <w:t xml:space="preserve"> như sau</w:t>
      </w:r>
    </w:p>
    <w:p w:rsidR="002D2B3C" w:rsidRPr="002D2B3C" w:rsidRDefault="002D2B3C" w:rsidP="002D2B3C">
      <w:pPr>
        <w:spacing w:line="276" w:lineRule="auto"/>
        <w:ind w:left="992"/>
        <w:jc w:val="center"/>
        <w:rPr>
          <w:rFonts w:eastAsia="Arial" w:cs="Times New Roman"/>
          <w:b/>
          <w:noProof/>
        </w:rPr>
      </w:pPr>
      <w:r w:rsidRPr="002D2B3C">
        <w:rPr>
          <w:rFonts w:eastAsia="Arial" w:cs="Times New Roman"/>
          <w:b/>
          <w:noProof/>
        </w:rPr>
        <w:drawing>
          <wp:inline distT="0" distB="0" distL="0" distR="0" wp14:anchorId="6D44C262" wp14:editId="01E227DC">
            <wp:extent cx="3352800" cy="7620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3352800" cy="762000"/>
                    </a:xfrm>
                    <a:prstGeom prst="rect">
                      <a:avLst/>
                    </a:prstGeom>
                    <a:noFill/>
                    <a:ln>
                      <a:noFill/>
                    </a:ln>
                  </pic:spPr>
                </pic:pic>
              </a:graphicData>
            </a:graphic>
          </wp:inline>
        </w:drawing>
      </w:r>
    </w:p>
    <w:p w:rsidR="002D2B3C" w:rsidRPr="002D2B3C" w:rsidRDefault="002D2B3C" w:rsidP="002D2B3C">
      <w:pPr>
        <w:spacing w:line="276" w:lineRule="auto"/>
        <w:ind w:left="992"/>
        <w:rPr>
          <w:rFonts w:eastAsia="Arial" w:cs="Times New Roman"/>
        </w:rPr>
      </w:pPr>
      <w:r w:rsidRPr="002D2B3C">
        <w:rPr>
          <w:rFonts w:eastAsia="Arial" w:cs="Times New Roman"/>
        </w:rPr>
        <w:t xml:space="preserve">Số điểm cực đại của hàm số </w:t>
      </w:r>
      <w:r w:rsidRPr="002D2B3C">
        <w:rPr>
          <w:rFonts w:cs="Times New Roman"/>
          <w:position w:val="-14"/>
        </w:rPr>
        <w:object w:dxaOrig="960" w:dyaOrig="405">
          <v:shape id="_x0000_i1068" type="#_x0000_t75" style="width:47.7pt;height:20.55pt" o:ole="">
            <v:imagedata r:id="rId99" o:title=""/>
          </v:shape>
          <o:OLEObject Type="Embed" ProgID="Equation.DSMT4" ShapeID="_x0000_i1068" DrawAspect="Content" ObjectID="_1792347169" r:id="rId100"/>
        </w:object>
      </w:r>
      <w:r w:rsidRPr="002D2B3C">
        <w:rPr>
          <w:rFonts w:eastAsia="Arial" w:cs="Times New Roman"/>
        </w:rPr>
        <w:t xml:space="preserve"> là</w:t>
      </w:r>
    </w:p>
    <w:p w:rsidR="002D2B3C" w:rsidRPr="002D2B3C" w:rsidRDefault="002D2B3C" w:rsidP="002D2B3C">
      <w:pPr>
        <w:tabs>
          <w:tab w:val="left" w:pos="3402"/>
          <w:tab w:val="left" w:pos="5669"/>
          <w:tab w:val="left" w:pos="7937"/>
        </w:tabs>
        <w:spacing w:after="0" w:line="276" w:lineRule="auto"/>
        <w:ind w:left="992"/>
        <w:jc w:val="both"/>
        <w:rPr>
          <w:rFonts w:cs="Times New Roman"/>
        </w:rPr>
      </w:pPr>
      <w:r w:rsidRPr="002D2B3C">
        <w:rPr>
          <w:rFonts w:cs="Times New Roman"/>
          <w:b/>
          <w:color w:val="0000FF"/>
        </w:rPr>
        <w:t xml:space="preserve">A. </w:t>
      </w:r>
      <w:r w:rsidRPr="002D2B3C">
        <w:rPr>
          <w:rFonts w:cs="Times New Roman"/>
        </w:rPr>
        <w:t>0.</w:t>
      </w:r>
      <w:r w:rsidRPr="002D2B3C">
        <w:rPr>
          <w:rFonts w:cs="Times New Roman"/>
        </w:rPr>
        <w:tab/>
      </w:r>
      <w:r w:rsidRPr="002D2B3C">
        <w:rPr>
          <w:rFonts w:cs="Times New Roman"/>
          <w:b/>
          <w:color w:val="0000FF"/>
        </w:rPr>
        <w:t xml:space="preserve">B. </w:t>
      </w:r>
      <w:r w:rsidRPr="002D2B3C">
        <w:rPr>
          <w:rFonts w:cs="Times New Roman"/>
          <w:b/>
          <w:position w:val="-4"/>
        </w:rPr>
        <w:object w:dxaOrig="200" w:dyaOrig="260">
          <v:shape id="_x0000_i1069" type="#_x0000_t75" style="width:10.3pt;height:13.1pt" o:ole="">
            <v:imagedata r:id="rId101" o:title=""/>
          </v:shape>
          <o:OLEObject Type="Embed" ProgID="Equation.DSMT4" ShapeID="_x0000_i1069" DrawAspect="Content" ObjectID="_1792347170" r:id="rId102"/>
        </w:object>
      </w:r>
      <w:r w:rsidRPr="002D2B3C">
        <w:rPr>
          <w:rFonts w:cs="Times New Roman"/>
        </w:rPr>
        <w:t>.</w:t>
      </w:r>
      <w:r w:rsidRPr="002D2B3C">
        <w:rPr>
          <w:rFonts w:cs="Times New Roman"/>
        </w:rPr>
        <w:tab/>
      </w:r>
      <w:r w:rsidRPr="002D2B3C">
        <w:rPr>
          <w:rFonts w:cs="Times New Roman"/>
          <w:b/>
          <w:color w:val="0000FF"/>
        </w:rPr>
        <w:t xml:space="preserve">C. </w:t>
      </w:r>
      <w:r w:rsidRPr="002D2B3C">
        <w:rPr>
          <w:rFonts w:cs="Times New Roman"/>
        </w:rPr>
        <w:t>3.</w:t>
      </w:r>
      <w:r w:rsidRPr="002D2B3C">
        <w:rPr>
          <w:rFonts w:cs="Times New Roman"/>
        </w:rPr>
        <w:tab/>
      </w:r>
      <w:r w:rsidRPr="002D2B3C">
        <w:rPr>
          <w:rFonts w:cs="Times New Roman"/>
          <w:b/>
          <w:color w:val="0000FF"/>
          <w:u w:val="single"/>
        </w:rPr>
        <w:t>D</w:t>
      </w:r>
      <w:r w:rsidRPr="002D2B3C">
        <w:rPr>
          <w:rFonts w:cs="Times New Roman"/>
          <w:b/>
          <w:color w:val="0000FF"/>
        </w:rPr>
        <w:t xml:space="preserve">. </w:t>
      </w:r>
      <w:r w:rsidRPr="002D2B3C">
        <w:rPr>
          <w:rFonts w:cs="Times New Roman"/>
          <w:b/>
          <w:position w:val="-4"/>
        </w:rPr>
        <w:object w:dxaOrig="139" w:dyaOrig="260">
          <v:shape id="_x0000_i1070" type="#_x0000_t75" style="width:7pt;height:13.1pt" o:ole="">
            <v:imagedata r:id="rId103" o:title=""/>
          </v:shape>
          <o:OLEObject Type="Embed" ProgID="Equation.DSMT4" ShapeID="_x0000_i1070" DrawAspect="Content" ObjectID="_1792347171" r:id="rId104"/>
        </w:object>
      </w:r>
      <w:r w:rsidRPr="002D2B3C">
        <w:rPr>
          <w:rFonts w:cs="Times New Roman"/>
        </w:rPr>
        <w:t>.</w:t>
      </w:r>
    </w:p>
    <w:p w:rsidR="002D2B3C" w:rsidRPr="002D2B3C" w:rsidRDefault="002D2B3C" w:rsidP="002D2B3C">
      <w:pPr>
        <w:pStyle w:val="ListParagraph"/>
        <w:numPr>
          <w:ilvl w:val="0"/>
          <w:numId w:val="1"/>
        </w:numPr>
        <w:tabs>
          <w:tab w:val="left" w:pos="992"/>
        </w:tabs>
        <w:spacing w:before="120" w:after="0"/>
        <w:jc w:val="both"/>
        <w:rPr>
          <w:rFonts w:cs="Times New Roman"/>
        </w:rPr>
      </w:pPr>
      <w:r w:rsidRPr="002D2B3C">
        <w:rPr>
          <w:rFonts w:cs="Times New Roman"/>
        </w:rPr>
        <w:t xml:space="preserve">Cho hàm số </w:t>
      </w:r>
      <w:r w:rsidRPr="002D2B3C">
        <w:rPr>
          <w:position w:val="-14"/>
        </w:rPr>
        <w:object w:dxaOrig="960" w:dyaOrig="400">
          <v:shape id="_x0000_i1071" type="#_x0000_t75" style="width:47.7pt;height:20.1pt" o:ole="">
            <v:imagedata r:id="rId105" o:title=""/>
          </v:shape>
          <o:OLEObject Type="Embed" ProgID="Equation.DSMT4" ShapeID="_x0000_i1071" DrawAspect="Content" ObjectID="_1792347172" r:id="rId106"/>
        </w:object>
      </w:r>
      <w:r w:rsidRPr="002D2B3C">
        <w:rPr>
          <w:rFonts w:cs="Times New Roman"/>
        </w:rPr>
        <w:t xml:space="preserve"> có bảng biến thiên như hình vẽ sau.</w:t>
      </w:r>
    </w:p>
    <w:p w:rsidR="002D2B3C" w:rsidRPr="002D2B3C" w:rsidRDefault="002D2B3C" w:rsidP="002D2B3C">
      <w:pPr>
        <w:spacing w:line="276" w:lineRule="auto"/>
        <w:ind w:left="992"/>
        <w:jc w:val="center"/>
        <w:rPr>
          <w:rFonts w:cs="Times New Roman"/>
        </w:rPr>
      </w:pPr>
      <w:r w:rsidRPr="002D2B3C">
        <w:rPr>
          <w:rFonts w:cs="Times New Roman"/>
          <w:noProof/>
        </w:rPr>
        <w:drawing>
          <wp:inline distT="0" distB="0" distL="0" distR="0" wp14:anchorId="5C1FD8F2" wp14:editId="4CD29455">
            <wp:extent cx="3219450" cy="149542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3219450" cy="1495425"/>
                    </a:xfrm>
                    <a:prstGeom prst="rect">
                      <a:avLst/>
                    </a:prstGeom>
                    <a:noFill/>
                    <a:ln>
                      <a:noFill/>
                    </a:ln>
                  </pic:spPr>
                </pic:pic>
              </a:graphicData>
            </a:graphic>
          </wp:inline>
        </w:drawing>
      </w:r>
    </w:p>
    <w:p w:rsidR="002D2B3C" w:rsidRPr="002D2B3C" w:rsidRDefault="002D2B3C" w:rsidP="002D2B3C">
      <w:pPr>
        <w:spacing w:line="276" w:lineRule="auto"/>
        <w:ind w:left="992"/>
        <w:rPr>
          <w:rFonts w:cs="Times New Roman"/>
        </w:rPr>
      </w:pPr>
      <w:r w:rsidRPr="002D2B3C">
        <w:rPr>
          <w:rFonts w:cs="Times New Roman"/>
        </w:rPr>
        <w:t>Hàm số đồng biến trên khoảng nào sau đây?</w:t>
      </w:r>
    </w:p>
    <w:p w:rsidR="002D2B3C" w:rsidRPr="002D2B3C" w:rsidRDefault="002D2B3C" w:rsidP="002D2B3C">
      <w:pPr>
        <w:tabs>
          <w:tab w:val="left" w:pos="3402"/>
          <w:tab w:val="left" w:pos="5669"/>
          <w:tab w:val="left" w:pos="7937"/>
        </w:tabs>
        <w:spacing w:after="0" w:line="276" w:lineRule="auto"/>
        <w:ind w:left="992"/>
        <w:jc w:val="both"/>
        <w:rPr>
          <w:rFonts w:cs="Times New Roman"/>
        </w:rPr>
      </w:pPr>
      <w:r w:rsidRPr="002D2B3C">
        <w:rPr>
          <w:rFonts w:cs="Times New Roman"/>
          <w:b/>
          <w:color w:val="0000FF"/>
        </w:rPr>
        <w:t xml:space="preserve">A. </w:t>
      </w:r>
      <w:r w:rsidRPr="002D2B3C">
        <w:rPr>
          <w:rFonts w:cs="Times New Roman"/>
          <w:position w:val="-14"/>
        </w:rPr>
        <w:object w:dxaOrig="780" w:dyaOrig="400">
          <v:shape id="_x0000_i1072" type="#_x0000_t75" style="width:39.25pt;height:20.1pt" o:ole="">
            <v:imagedata r:id="rId108" o:title=""/>
          </v:shape>
          <o:OLEObject Type="Embed" ProgID="Equation.DSMT4" ShapeID="_x0000_i1072" DrawAspect="Content" ObjectID="_1792347173" r:id="rId109"/>
        </w:object>
      </w:r>
      <w:r w:rsidRPr="002D2B3C">
        <w:rPr>
          <w:rFonts w:cs="Times New Roman"/>
        </w:rPr>
        <w:t>.</w:t>
      </w:r>
      <w:r w:rsidRPr="002D2B3C">
        <w:rPr>
          <w:rFonts w:cs="Times New Roman"/>
        </w:rPr>
        <w:tab/>
      </w:r>
      <w:r w:rsidRPr="002D2B3C">
        <w:rPr>
          <w:rFonts w:cs="Times New Roman"/>
          <w:b/>
          <w:color w:val="0000FF"/>
        </w:rPr>
        <w:t xml:space="preserve">B. </w:t>
      </w:r>
      <w:r w:rsidRPr="002D2B3C">
        <w:rPr>
          <w:rFonts w:cs="Times New Roman"/>
          <w:position w:val="-14"/>
        </w:rPr>
        <w:object w:dxaOrig="720" w:dyaOrig="400">
          <v:shape id="_x0000_i1073" type="#_x0000_t75" style="width:36pt;height:20.1pt" o:ole="">
            <v:imagedata r:id="rId110" o:title=""/>
          </v:shape>
          <o:OLEObject Type="Embed" ProgID="Equation.DSMT4" ShapeID="_x0000_i1073" DrawAspect="Content" ObjectID="_1792347174" r:id="rId111"/>
        </w:object>
      </w:r>
      <w:r w:rsidRPr="002D2B3C">
        <w:rPr>
          <w:rFonts w:cs="Times New Roman"/>
        </w:rPr>
        <w:t>.</w:t>
      </w:r>
      <w:r w:rsidRPr="002D2B3C">
        <w:rPr>
          <w:rFonts w:cs="Times New Roman"/>
        </w:rPr>
        <w:tab/>
      </w:r>
      <w:r w:rsidRPr="002D2B3C">
        <w:rPr>
          <w:rFonts w:cs="Times New Roman"/>
          <w:b/>
          <w:color w:val="0000FF"/>
        </w:rPr>
        <w:t xml:space="preserve">C. </w:t>
      </w:r>
      <w:r w:rsidRPr="002D2B3C">
        <w:rPr>
          <w:rFonts w:cs="Times New Roman"/>
          <w:position w:val="-14"/>
        </w:rPr>
        <w:object w:dxaOrig="560" w:dyaOrig="400">
          <v:shape id="_x0000_i1074" type="#_x0000_t75" style="width:28.05pt;height:20.1pt" o:ole="">
            <v:imagedata r:id="rId112" o:title=""/>
          </v:shape>
          <o:OLEObject Type="Embed" ProgID="Equation.DSMT4" ShapeID="_x0000_i1074" DrawAspect="Content" ObjectID="_1792347175" r:id="rId113"/>
        </w:object>
      </w:r>
      <w:r w:rsidRPr="002D2B3C">
        <w:rPr>
          <w:rFonts w:cs="Times New Roman"/>
        </w:rPr>
        <w:t>.</w:t>
      </w:r>
      <w:r w:rsidRPr="002D2B3C">
        <w:rPr>
          <w:rFonts w:cs="Times New Roman"/>
        </w:rPr>
        <w:tab/>
      </w:r>
      <w:r w:rsidRPr="002D2B3C">
        <w:rPr>
          <w:rFonts w:cs="Times New Roman"/>
          <w:b/>
          <w:color w:val="0000FF"/>
          <w:u w:val="single"/>
        </w:rPr>
        <w:t>D</w:t>
      </w:r>
      <w:r w:rsidRPr="002D2B3C">
        <w:rPr>
          <w:rFonts w:cs="Times New Roman"/>
          <w:b/>
          <w:color w:val="0000FF"/>
        </w:rPr>
        <w:t xml:space="preserve">. </w:t>
      </w:r>
      <w:r w:rsidRPr="002D2B3C">
        <w:rPr>
          <w:rFonts w:cs="Times New Roman"/>
          <w:position w:val="-14"/>
        </w:rPr>
        <w:object w:dxaOrig="700" w:dyaOrig="400">
          <v:shape id="_x0000_i1075" type="#_x0000_t75" style="width:35.05pt;height:20.1pt" o:ole="">
            <v:imagedata r:id="rId114" o:title=""/>
          </v:shape>
          <o:OLEObject Type="Embed" ProgID="Equation.DSMT4" ShapeID="_x0000_i1075" DrawAspect="Content" ObjectID="_1792347176" r:id="rId115"/>
        </w:object>
      </w:r>
      <w:r w:rsidRPr="002D2B3C">
        <w:rPr>
          <w:rFonts w:cs="Times New Roman"/>
        </w:rPr>
        <w:t>.</w:t>
      </w:r>
    </w:p>
    <w:p w:rsidR="00B5578F" w:rsidRPr="002D2B3C" w:rsidRDefault="00B5578F" w:rsidP="00B5578F">
      <w:pPr>
        <w:tabs>
          <w:tab w:val="left" w:pos="283"/>
          <w:tab w:val="left" w:pos="2906"/>
          <w:tab w:val="left" w:pos="5528"/>
          <w:tab w:val="left" w:pos="8150"/>
        </w:tabs>
      </w:pPr>
    </w:p>
    <w:p w:rsidR="00B5578F" w:rsidRPr="002D2B3C" w:rsidRDefault="00B5578F" w:rsidP="00B5578F">
      <w:pPr>
        <w:tabs>
          <w:tab w:val="left" w:pos="993"/>
        </w:tabs>
        <w:rPr>
          <w:rFonts w:eastAsia="MS Mincho"/>
          <w:lang w:val="vi-VN" w:eastAsia="vi-VN"/>
        </w:rPr>
      </w:pPr>
      <w:r w:rsidRPr="002D2B3C">
        <w:rPr>
          <w:rFonts w:eastAsia="MS Mincho"/>
          <w:b/>
          <w:bCs/>
          <w:lang w:val="vi-VN" w:eastAsia="vi-VN"/>
        </w:rPr>
        <w:t>PHẦN II.</w:t>
      </w:r>
      <w:r w:rsidRPr="002D2B3C">
        <w:rPr>
          <w:rFonts w:eastAsia="MS Mincho"/>
          <w:lang w:val="vi-VN" w:eastAsia="vi-VN"/>
        </w:rPr>
        <w:t xml:space="preserve"> </w:t>
      </w:r>
      <w:r w:rsidRPr="002D2B3C">
        <w:rPr>
          <w:rFonts w:eastAsia="MS Mincho"/>
          <w:b/>
          <w:bCs/>
          <w:lang w:val="vi-VN" w:eastAsia="vi-VN"/>
        </w:rPr>
        <w:t xml:space="preserve">Câu trắc nghiệm đúng sai </w:t>
      </w:r>
      <w:r w:rsidRPr="002D2B3C">
        <w:rPr>
          <w:b/>
        </w:rPr>
        <w:t xml:space="preserve">(4 </w:t>
      </w:r>
      <w:r w:rsidRPr="002D2B3C">
        <w:rPr>
          <w:b/>
          <w:i/>
        </w:rPr>
        <w:t>điểm</w:t>
      </w:r>
      <w:r w:rsidRPr="002D2B3C">
        <w:rPr>
          <w:b/>
        </w:rPr>
        <w:t xml:space="preserve">). </w:t>
      </w:r>
      <w:r w:rsidRPr="002D2B3C">
        <w:rPr>
          <w:rFonts w:eastAsia="MS Mincho"/>
          <w:lang w:val="vi-VN" w:eastAsia="vi-VN"/>
        </w:rPr>
        <w:t xml:space="preserve">Thí sinh trả lời từ câu 1 đến câu </w:t>
      </w:r>
      <w:r w:rsidRPr="002D2B3C">
        <w:rPr>
          <w:rFonts w:eastAsia="MS Mincho"/>
          <w:lang w:eastAsia="vi-VN"/>
        </w:rPr>
        <w:t xml:space="preserve">4. </w:t>
      </w:r>
      <w:r w:rsidRPr="002D2B3C">
        <w:rPr>
          <w:rFonts w:eastAsia="MS Mincho"/>
          <w:lang w:val="vi-VN" w:eastAsia="vi-VN"/>
        </w:rPr>
        <w:t>Trong mỗi ý a), b), c), d) ở mỗi câu, thí sinh chọn đúng hoặc sai.</w:t>
      </w:r>
    </w:p>
    <w:p w:rsidR="001C2D4E" w:rsidRPr="002D2B3C" w:rsidRDefault="001C2D4E" w:rsidP="001C2D4E">
      <w:pPr>
        <w:pStyle w:val="ListParagraph"/>
        <w:numPr>
          <w:ilvl w:val="0"/>
          <w:numId w:val="2"/>
        </w:numPr>
        <w:tabs>
          <w:tab w:val="left" w:pos="992"/>
        </w:tabs>
        <w:spacing w:after="120" w:line="288" w:lineRule="auto"/>
        <w:jc w:val="both"/>
        <w:rPr>
          <w:lang w:val="vi-VN"/>
        </w:rPr>
      </w:pPr>
      <w:r w:rsidRPr="002D2B3C">
        <w:t xml:space="preserve">Cho hàm số </w:t>
      </w:r>
      <w:r w:rsidRPr="002D2B3C">
        <w:rPr>
          <w:position w:val="-24"/>
        </w:rPr>
        <w:object w:dxaOrig="2060" w:dyaOrig="620">
          <v:shape id="_x0000_i1076" type="#_x0000_t75" style="width:103.3pt;height:31.3pt" o:ole="">
            <v:imagedata r:id="rId116" o:title=""/>
          </v:shape>
          <o:OLEObject Type="Embed" ProgID="Equation.DSMT4" ShapeID="_x0000_i1076" DrawAspect="Content" ObjectID="_1792347177" r:id="rId117"/>
        </w:object>
      </w:r>
      <w:r w:rsidRPr="002D2B3C">
        <w:t>.</w:t>
      </w:r>
    </w:p>
    <w:p w:rsidR="001C2D4E" w:rsidRPr="002D2B3C" w:rsidRDefault="001C2D4E" w:rsidP="001C2D4E">
      <w:pPr>
        <w:pStyle w:val="ListParagraph"/>
        <w:tabs>
          <w:tab w:val="left" w:pos="992"/>
        </w:tabs>
        <w:spacing w:after="120" w:line="288" w:lineRule="auto"/>
        <w:ind w:left="992"/>
        <w:jc w:val="both"/>
      </w:pPr>
      <w:r w:rsidRPr="002D2B3C">
        <w:t xml:space="preserve">a) </w:t>
      </w:r>
      <w:r w:rsidRPr="002D2B3C">
        <w:rPr>
          <w:position w:val="-10"/>
        </w:rPr>
        <w:object w:dxaOrig="2260" w:dyaOrig="360">
          <v:shape id="_x0000_i1077" type="#_x0000_t75" style="width:112.7pt;height:18.25pt" o:ole="">
            <v:imagedata r:id="rId118" o:title=""/>
          </v:shape>
          <o:OLEObject Type="Embed" ProgID="Equation.DSMT4" ShapeID="_x0000_i1077" DrawAspect="Content" ObjectID="_1792347178" r:id="rId119"/>
        </w:object>
      </w:r>
      <w:r w:rsidRPr="002D2B3C">
        <w:t>.</w:t>
      </w:r>
    </w:p>
    <w:p w:rsidR="001C2D4E" w:rsidRPr="002D2B3C" w:rsidRDefault="001C2D4E" w:rsidP="001C2D4E">
      <w:pPr>
        <w:pStyle w:val="ListParagraph"/>
        <w:tabs>
          <w:tab w:val="left" w:pos="992"/>
        </w:tabs>
        <w:spacing w:after="120" w:line="288" w:lineRule="auto"/>
        <w:ind w:left="992"/>
        <w:jc w:val="both"/>
      </w:pPr>
      <w:r w:rsidRPr="002D2B3C">
        <w:t xml:space="preserve">b) Hàm số đồng biến trên khoảng </w:t>
      </w:r>
      <w:r w:rsidRPr="002D2B3C">
        <w:rPr>
          <w:position w:val="-14"/>
        </w:rPr>
        <w:object w:dxaOrig="880" w:dyaOrig="400">
          <v:shape id="_x0000_i1078" type="#_x0000_t75" style="width:43.95pt;height:20.1pt" o:ole="">
            <v:imagedata r:id="rId120" o:title=""/>
          </v:shape>
          <o:OLEObject Type="Embed" ProgID="Equation.DSMT4" ShapeID="_x0000_i1078" DrawAspect="Content" ObjectID="_1792347179" r:id="rId121"/>
        </w:object>
      </w:r>
      <w:r w:rsidRPr="002D2B3C">
        <w:t>.</w:t>
      </w:r>
    </w:p>
    <w:p w:rsidR="001C2D4E" w:rsidRPr="002D2B3C" w:rsidRDefault="001C2D4E" w:rsidP="001C2D4E">
      <w:pPr>
        <w:pStyle w:val="ListParagraph"/>
        <w:tabs>
          <w:tab w:val="left" w:pos="992"/>
        </w:tabs>
        <w:spacing w:after="120" w:line="288" w:lineRule="auto"/>
        <w:ind w:left="992"/>
        <w:jc w:val="both"/>
      </w:pPr>
      <w:r w:rsidRPr="002D2B3C">
        <w:t xml:space="preserve">c) Hàm số đạt cực tiểu tại điểm </w:t>
      </w:r>
      <w:r w:rsidRPr="002D2B3C">
        <w:rPr>
          <w:position w:val="-6"/>
        </w:rPr>
        <w:object w:dxaOrig="540" w:dyaOrig="279">
          <v:shape id="_x0000_i1079" type="#_x0000_t75" style="width:26.65pt;height:14.05pt" o:ole="">
            <v:imagedata r:id="rId122" o:title=""/>
          </v:shape>
          <o:OLEObject Type="Embed" ProgID="Equation.DSMT4" ShapeID="_x0000_i1079" DrawAspect="Content" ObjectID="_1792347180" r:id="rId123"/>
        </w:object>
      </w:r>
      <w:r w:rsidRPr="002D2B3C">
        <w:t>.</w:t>
      </w:r>
    </w:p>
    <w:p w:rsidR="001C2D4E" w:rsidRPr="002D2B3C" w:rsidRDefault="001C2D4E" w:rsidP="001C2D4E">
      <w:pPr>
        <w:pStyle w:val="ListParagraph"/>
        <w:tabs>
          <w:tab w:val="left" w:pos="992"/>
        </w:tabs>
        <w:spacing w:after="120" w:line="288" w:lineRule="auto"/>
        <w:ind w:left="992"/>
        <w:jc w:val="both"/>
      </w:pPr>
      <w:r w:rsidRPr="002D2B3C">
        <w:t xml:space="preserve">d) </w:t>
      </w:r>
      <w:r w:rsidRPr="002D2B3C">
        <w:rPr>
          <w:position w:val="-24"/>
        </w:rPr>
        <w:object w:dxaOrig="1440" w:dyaOrig="620">
          <v:shape id="_x0000_i1080" type="#_x0000_t75" style="width:1in;height:31.3pt" o:ole="">
            <v:imagedata r:id="rId124" o:title=""/>
          </v:shape>
          <o:OLEObject Type="Embed" ProgID="Equation.DSMT4" ShapeID="_x0000_i1080" DrawAspect="Content" ObjectID="_1792347181" r:id="rId125"/>
        </w:object>
      </w:r>
      <w:r w:rsidRPr="002D2B3C">
        <w:t>.</w:t>
      </w:r>
    </w:p>
    <w:p w:rsidR="001C2D4E" w:rsidRPr="002D2B3C" w:rsidRDefault="001C2D4E" w:rsidP="001C2D4E">
      <w:pPr>
        <w:pStyle w:val="ListParagraph"/>
        <w:numPr>
          <w:ilvl w:val="0"/>
          <w:numId w:val="2"/>
        </w:numPr>
        <w:tabs>
          <w:tab w:val="left" w:pos="992"/>
        </w:tabs>
        <w:spacing w:after="120" w:line="288" w:lineRule="auto"/>
        <w:jc w:val="both"/>
      </w:pPr>
      <w:r w:rsidRPr="002D2B3C">
        <w:t xml:space="preserve">Cho hàm số </w:t>
      </w:r>
      <w:r w:rsidRPr="002D2B3C">
        <w:rPr>
          <w:position w:val="-14"/>
        </w:rPr>
        <w:object w:dxaOrig="1920" w:dyaOrig="400">
          <v:shape id="_x0000_i1081" type="#_x0000_t75" style="width:96.3pt;height:20.1pt" o:ole="">
            <v:imagedata r:id="rId126" o:title=""/>
          </v:shape>
          <o:OLEObject Type="Embed" ProgID="Equation.DSMT4" ShapeID="_x0000_i1081" DrawAspect="Content" ObjectID="_1792347182" r:id="rId127"/>
        </w:object>
      </w:r>
      <w:r w:rsidRPr="002D2B3C">
        <w:t>.</w:t>
      </w:r>
    </w:p>
    <w:p w:rsidR="001C2D4E" w:rsidRPr="002D2B3C" w:rsidRDefault="001C2D4E" w:rsidP="001C2D4E">
      <w:pPr>
        <w:pStyle w:val="ListParagraph"/>
        <w:tabs>
          <w:tab w:val="left" w:pos="992"/>
        </w:tabs>
        <w:spacing w:after="120" w:line="288" w:lineRule="auto"/>
        <w:ind w:left="992" w:hanging="992"/>
        <w:jc w:val="both"/>
      </w:pPr>
      <w:r w:rsidRPr="002D2B3C">
        <w:rPr>
          <w:b/>
          <w:color w:val="0000FF"/>
          <w:lang w:val="vi-VN"/>
        </w:rPr>
        <w:tab/>
      </w:r>
      <w:r w:rsidRPr="002D2B3C">
        <w:t xml:space="preserve">a) </w:t>
      </w:r>
      <w:r w:rsidRPr="002D2B3C">
        <w:rPr>
          <w:position w:val="-14"/>
        </w:rPr>
        <w:object w:dxaOrig="2540" w:dyaOrig="400">
          <v:shape id="_x0000_i1082" type="#_x0000_t75" style="width:126.7pt;height:20.1pt" o:ole="">
            <v:imagedata r:id="rId128" o:title=""/>
          </v:shape>
          <o:OLEObject Type="Embed" ProgID="Equation.DSMT4" ShapeID="_x0000_i1082" DrawAspect="Content" ObjectID="_1792347183" r:id="rId129"/>
        </w:object>
      </w:r>
      <w:r w:rsidRPr="002D2B3C">
        <w:t>.</w:t>
      </w:r>
    </w:p>
    <w:p w:rsidR="001C2D4E" w:rsidRPr="002D2B3C" w:rsidRDefault="001C2D4E" w:rsidP="001C2D4E">
      <w:pPr>
        <w:pStyle w:val="ListParagraph"/>
        <w:tabs>
          <w:tab w:val="left" w:pos="992"/>
        </w:tabs>
        <w:spacing w:after="120" w:line="288" w:lineRule="auto"/>
        <w:ind w:left="992"/>
        <w:jc w:val="both"/>
      </w:pPr>
      <w:r w:rsidRPr="002D2B3C">
        <w:t xml:space="preserve">b) Phương trình </w:t>
      </w:r>
      <w:r w:rsidRPr="002D2B3C">
        <w:rPr>
          <w:position w:val="-14"/>
        </w:rPr>
        <w:object w:dxaOrig="980" w:dyaOrig="400">
          <v:shape id="_x0000_i1083" type="#_x0000_t75" style="width:49.1pt;height:20.1pt" o:ole="">
            <v:imagedata r:id="rId130" o:title=""/>
          </v:shape>
          <o:OLEObject Type="Embed" ProgID="Equation.DSMT4" ShapeID="_x0000_i1083" DrawAspect="Content" ObjectID="_1792347184" r:id="rId131"/>
        </w:object>
      </w:r>
      <w:r w:rsidRPr="002D2B3C">
        <w:t xml:space="preserve"> có ba nghiệm phân biệt.</w:t>
      </w:r>
    </w:p>
    <w:p w:rsidR="001C2D4E" w:rsidRPr="002D2B3C" w:rsidRDefault="001C2D4E" w:rsidP="001C2D4E">
      <w:pPr>
        <w:pStyle w:val="ListParagraph"/>
        <w:tabs>
          <w:tab w:val="left" w:pos="992"/>
        </w:tabs>
        <w:spacing w:after="120" w:line="288" w:lineRule="auto"/>
        <w:ind w:left="992"/>
        <w:jc w:val="both"/>
      </w:pPr>
      <w:r w:rsidRPr="002D2B3C">
        <w:t xml:space="preserve">c) </w:t>
      </w:r>
      <w:r w:rsidRPr="002D2B3C">
        <w:rPr>
          <w:position w:val="-14"/>
        </w:rPr>
        <w:object w:dxaOrig="2000" w:dyaOrig="400">
          <v:shape id="_x0000_i1084" type="#_x0000_t75" style="width:100.05pt;height:20.1pt" o:ole="">
            <v:imagedata r:id="rId132" o:title=""/>
          </v:shape>
          <o:OLEObject Type="Embed" ProgID="Equation.DSMT4" ShapeID="_x0000_i1084" DrawAspect="Content" ObjectID="_1792347185" r:id="rId133"/>
        </w:object>
      </w:r>
      <w:r w:rsidRPr="002D2B3C">
        <w:t>.</w:t>
      </w:r>
    </w:p>
    <w:p w:rsidR="001C2D4E" w:rsidRPr="002D2B3C" w:rsidRDefault="001C2D4E" w:rsidP="001C2D4E">
      <w:pPr>
        <w:pStyle w:val="ListParagraph"/>
        <w:tabs>
          <w:tab w:val="left" w:pos="992"/>
        </w:tabs>
        <w:spacing w:after="120" w:line="288" w:lineRule="auto"/>
        <w:ind w:left="992"/>
        <w:jc w:val="both"/>
      </w:pPr>
      <w:r w:rsidRPr="002D2B3C">
        <w:t xml:space="preserve">d) Giá trị nhỏ nhất trên đoạn </w:t>
      </w:r>
      <w:r w:rsidRPr="002D2B3C">
        <w:rPr>
          <w:position w:val="-14"/>
        </w:rPr>
        <w:object w:dxaOrig="560" w:dyaOrig="400">
          <v:shape id="_x0000_i1085" type="#_x0000_t75" style="width:28.05pt;height:20.1pt" o:ole="">
            <v:imagedata r:id="rId134" o:title=""/>
          </v:shape>
          <o:OLEObject Type="Embed" ProgID="Equation.DSMT4" ShapeID="_x0000_i1085" DrawAspect="Content" ObjectID="_1792347186" r:id="rId135"/>
        </w:object>
      </w:r>
      <w:r w:rsidRPr="002D2B3C">
        <w:t xml:space="preserve"> bằng </w:t>
      </w:r>
      <w:r w:rsidRPr="002D2B3C">
        <w:rPr>
          <w:position w:val="-6"/>
        </w:rPr>
        <w:object w:dxaOrig="320" w:dyaOrig="279">
          <v:shape id="_x0000_i1086" type="#_x0000_t75" style="width:15.9pt;height:14.05pt" o:ole="">
            <v:imagedata r:id="rId136" o:title=""/>
          </v:shape>
          <o:OLEObject Type="Embed" ProgID="Equation.DSMT4" ShapeID="_x0000_i1086" DrawAspect="Content" ObjectID="_1792347187" r:id="rId137"/>
        </w:object>
      </w:r>
      <w:r w:rsidRPr="002D2B3C">
        <w:t>.</w:t>
      </w:r>
    </w:p>
    <w:p w:rsidR="002D2B3C" w:rsidRDefault="002D2B3C">
      <w:pPr>
        <w:rPr>
          <w:szCs w:val="24"/>
        </w:rPr>
      </w:pPr>
      <w:r>
        <w:br w:type="page"/>
      </w:r>
    </w:p>
    <w:p w:rsidR="001C2D4E" w:rsidRPr="002D2B3C" w:rsidRDefault="001C2D4E" w:rsidP="001C2D4E">
      <w:pPr>
        <w:pStyle w:val="ListParagraph"/>
        <w:numPr>
          <w:ilvl w:val="0"/>
          <w:numId w:val="2"/>
        </w:numPr>
        <w:tabs>
          <w:tab w:val="left" w:pos="992"/>
        </w:tabs>
        <w:spacing w:after="120" w:line="288" w:lineRule="auto"/>
        <w:jc w:val="both"/>
        <w:rPr>
          <w:lang w:val="vi-VN"/>
        </w:rPr>
      </w:pPr>
      <w:r w:rsidRPr="002D2B3C">
        <w:lastRenderedPageBreak/>
        <w:t xml:space="preserve">Ông Bình dự định dùng 40 m lưới để rào xung quanh khu vườn hình chữ nhật nhà mình. Gọi </w:t>
      </w:r>
      <w:r w:rsidRPr="002D2B3C">
        <w:rPr>
          <w:position w:val="-6"/>
        </w:rPr>
        <w:object w:dxaOrig="200" w:dyaOrig="220">
          <v:shape id="_x0000_i1087" type="#_x0000_t75" style="width:10.3pt;height:10.75pt" o:ole="">
            <v:imagedata r:id="rId138" o:title=""/>
          </v:shape>
          <o:OLEObject Type="Embed" ProgID="Equation.DSMT4" ShapeID="_x0000_i1087" DrawAspect="Content" ObjectID="_1792347188" r:id="rId139"/>
        </w:object>
      </w:r>
      <w:r w:rsidRPr="002D2B3C">
        <w:t xml:space="preserve"> (m) là chiều dài của khu vườn </w:t>
      </w:r>
      <w:r w:rsidRPr="002D2B3C">
        <w:rPr>
          <w:position w:val="-14"/>
        </w:rPr>
        <w:object w:dxaOrig="740" w:dyaOrig="400">
          <v:shape id="_x0000_i1088" type="#_x0000_t75" style="width:36.95pt;height:20.1pt" o:ole="">
            <v:imagedata r:id="rId140" o:title=""/>
          </v:shape>
          <o:OLEObject Type="Embed" ProgID="Equation.DSMT4" ShapeID="_x0000_i1088" DrawAspect="Content" ObjectID="_1792347189" r:id="rId141"/>
        </w:object>
      </w:r>
      <w:r w:rsidRPr="002D2B3C">
        <w:t>.</w:t>
      </w:r>
    </w:p>
    <w:p w:rsidR="001C2D4E" w:rsidRPr="002D2B3C" w:rsidRDefault="001C2D4E" w:rsidP="001C2D4E">
      <w:pPr>
        <w:pStyle w:val="ListParagraph"/>
        <w:tabs>
          <w:tab w:val="left" w:pos="992"/>
        </w:tabs>
        <w:spacing w:after="120" w:line="288" w:lineRule="auto"/>
        <w:ind w:left="992"/>
        <w:jc w:val="both"/>
      </w:pPr>
      <w:r w:rsidRPr="002D2B3C">
        <w:t>a) Chu vi của khu vườn là 40 (m).</w:t>
      </w:r>
    </w:p>
    <w:p w:rsidR="001C2D4E" w:rsidRPr="002D2B3C" w:rsidRDefault="001C2D4E" w:rsidP="001C2D4E">
      <w:pPr>
        <w:pStyle w:val="ListParagraph"/>
        <w:tabs>
          <w:tab w:val="left" w:pos="992"/>
        </w:tabs>
        <w:spacing w:after="120" w:line="288" w:lineRule="auto"/>
        <w:ind w:left="992"/>
        <w:jc w:val="both"/>
      </w:pPr>
      <w:r w:rsidRPr="002D2B3C">
        <w:t xml:space="preserve">b) Chiều rộng của khu vườn là </w:t>
      </w:r>
      <w:r w:rsidRPr="002D2B3C">
        <w:rPr>
          <w:position w:val="-6"/>
        </w:rPr>
        <w:object w:dxaOrig="639" w:dyaOrig="279">
          <v:shape id="_x0000_i1089" type="#_x0000_t75" style="width:31.8pt;height:14.05pt" o:ole="">
            <v:imagedata r:id="rId142" o:title=""/>
          </v:shape>
          <o:OLEObject Type="Embed" ProgID="Equation.DSMT4" ShapeID="_x0000_i1089" DrawAspect="Content" ObjectID="_1792347190" r:id="rId143"/>
        </w:object>
      </w:r>
      <w:r w:rsidRPr="002D2B3C">
        <w:t xml:space="preserve"> (m).</w:t>
      </w:r>
    </w:p>
    <w:p w:rsidR="001C2D4E" w:rsidRPr="002D2B3C" w:rsidRDefault="001C2D4E" w:rsidP="001C2D4E">
      <w:pPr>
        <w:pStyle w:val="ListParagraph"/>
        <w:tabs>
          <w:tab w:val="left" w:pos="992"/>
        </w:tabs>
        <w:spacing w:after="120" w:line="288" w:lineRule="auto"/>
        <w:ind w:left="992"/>
        <w:jc w:val="both"/>
      </w:pPr>
      <w:r w:rsidRPr="002D2B3C">
        <w:t xml:space="preserve">c) Diện tích khu vườn là </w:t>
      </w:r>
      <w:r w:rsidRPr="002D2B3C">
        <w:rPr>
          <w:position w:val="-14"/>
        </w:rPr>
        <w:object w:dxaOrig="1740" w:dyaOrig="400">
          <v:shape id="_x0000_i1090" type="#_x0000_t75" style="width:86.95pt;height:20.1pt" o:ole="">
            <v:imagedata r:id="rId144" o:title=""/>
          </v:shape>
          <o:OLEObject Type="Embed" ProgID="Equation.DSMT4" ShapeID="_x0000_i1090" DrawAspect="Content" ObjectID="_1792347191" r:id="rId145"/>
        </w:object>
      </w:r>
      <w:r w:rsidRPr="002D2B3C">
        <w:t xml:space="preserve"> (m</w:t>
      </w:r>
      <w:r w:rsidRPr="002D2B3C">
        <w:rPr>
          <w:vertAlign w:val="superscript"/>
        </w:rPr>
        <w:t>2</w:t>
      </w:r>
      <w:r w:rsidRPr="002D2B3C">
        <w:t>).</w:t>
      </w:r>
    </w:p>
    <w:p w:rsidR="001C2D4E" w:rsidRPr="002D2B3C" w:rsidRDefault="001C2D4E" w:rsidP="001C2D4E">
      <w:pPr>
        <w:pStyle w:val="ListParagraph"/>
        <w:tabs>
          <w:tab w:val="left" w:pos="992"/>
        </w:tabs>
        <w:spacing w:after="120" w:line="288" w:lineRule="auto"/>
        <w:ind w:left="992"/>
        <w:jc w:val="both"/>
      </w:pPr>
      <w:r w:rsidRPr="002D2B3C">
        <w:t>d) Diện tích lớn nhất của khu vườn là 200 (m</w:t>
      </w:r>
      <w:r w:rsidRPr="002D2B3C">
        <w:rPr>
          <w:vertAlign w:val="superscript"/>
        </w:rPr>
        <w:t>2</w:t>
      </w:r>
      <w:r w:rsidRPr="002D2B3C">
        <w:t>).</w:t>
      </w:r>
    </w:p>
    <w:p w:rsidR="001C2D4E" w:rsidRPr="002D2B3C" w:rsidRDefault="001C2D4E" w:rsidP="001C2D4E">
      <w:pPr>
        <w:pStyle w:val="ListParagraph"/>
        <w:numPr>
          <w:ilvl w:val="0"/>
          <w:numId w:val="2"/>
        </w:numPr>
        <w:tabs>
          <w:tab w:val="left" w:pos="992"/>
        </w:tabs>
        <w:spacing w:after="120" w:line="288" w:lineRule="auto"/>
        <w:jc w:val="both"/>
        <w:rPr>
          <w:lang w:val="vi-VN"/>
        </w:rPr>
      </w:pPr>
      <w:r w:rsidRPr="002D2B3C">
        <w:t xml:space="preserve">Cho hàm số </w:t>
      </w:r>
      <w:r w:rsidRPr="002D2B3C">
        <w:rPr>
          <w:position w:val="-24"/>
        </w:rPr>
        <w:object w:dxaOrig="2220" w:dyaOrig="660">
          <v:shape id="_x0000_i1091" type="#_x0000_t75" style="width:111.25pt;height:32.75pt" o:ole="">
            <v:imagedata r:id="rId146" o:title=""/>
          </v:shape>
          <o:OLEObject Type="Embed" ProgID="Equation.DSMT4" ShapeID="_x0000_i1091" DrawAspect="Content" ObjectID="_1792347192" r:id="rId147"/>
        </w:object>
      </w:r>
      <w:r w:rsidRPr="002D2B3C">
        <w:t xml:space="preserve"> có đồ thị như hình vẽ sau</w:t>
      </w:r>
    </w:p>
    <w:p w:rsidR="001C2D4E" w:rsidRPr="002D2B3C" w:rsidRDefault="001C2D4E" w:rsidP="001C2D4E">
      <w:pPr>
        <w:pStyle w:val="ListParagraph"/>
        <w:tabs>
          <w:tab w:val="left" w:pos="992"/>
        </w:tabs>
        <w:spacing w:after="120" w:line="288" w:lineRule="auto"/>
        <w:ind w:left="992"/>
        <w:jc w:val="center"/>
        <w:rPr>
          <w:lang w:val="vi-VN"/>
        </w:rPr>
      </w:pPr>
      <w:r w:rsidRPr="002D2B3C">
        <w:rPr>
          <w:noProof/>
        </w:rPr>
        <w:drawing>
          <wp:inline distT="0" distB="0" distL="0" distR="0">
            <wp:extent cx="2465127" cy="2388358"/>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8">
                      <a:extLst>
                        <a:ext uri="{28A0092B-C50C-407E-A947-70E740481C1C}">
                          <a14:useLocalDpi xmlns:a14="http://schemas.microsoft.com/office/drawing/2010/main" val="0"/>
                        </a:ext>
                      </a:extLst>
                    </a:blip>
                    <a:srcRect l="3917" r="642"/>
                    <a:stretch>
                      <a:fillRect/>
                    </a:stretch>
                  </pic:blipFill>
                  <pic:spPr bwMode="auto">
                    <a:xfrm>
                      <a:off x="0" y="0"/>
                      <a:ext cx="2468261" cy="2391394"/>
                    </a:xfrm>
                    <a:prstGeom prst="rect">
                      <a:avLst/>
                    </a:prstGeom>
                    <a:noFill/>
                    <a:ln>
                      <a:noFill/>
                    </a:ln>
                  </pic:spPr>
                </pic:pic>
              </a:graphicData>
            </a:graphic>
          </wp:inline>
        </w:drawing>
      </w:r>
    </w:p>
    <w:p w:rsidR="001C2D4E" w:rsidRPr="002D2B3C" w:rsidRDefault="001C2D4E" w:rsidP="001C2D4E">
      <w:pPr>
        <w:pStyle w:val="ListParagraph"/>
        <w:tabs>
          <w:tab w:val="left" w:pos="992"/>
        </w:tabs>
        <w:spacing w:after="120" w:line="288" w:lineRule="auto"/>
        <w:ind w:left="992" w:hanging="992"/>
        <w:jc w:val="both"/>
        <w:rPr>
          <w:lang w:val="vi-VN"/>
        </w:rPr>
      </w:pPr>
    </w:p>
    <w:p w:rsidR="001C2D4E" w:rsidRPr="002D2B3C" w:rsidRDefault="001C2D4E" w:rsidP="001C2D4E">
      <w:pPr>
        <w:pStyle w:val="ListParagraph"/>
        <w:tabs>
          <w:tab w:val="left" w:pos="992"/>
        </w:tabs>
        <w:spacing w:after="120" w:line="288" w:lineRule="auto"/>
        <w:ind w:left="992"/>
        <w:jc w:val="both"/>
      </w:pPr>
      <w:r w:rsidRPr="002D2B3C">
        <w:t xml:space="preserve">a) Phương trình tiệm cận đứng là </w:t>
      </w:r>
      <w:r w:rsidRPr="002D2B3C">
        <w:rPr>
          <w:position w:val="-6"/>
        </w:rPr>
        <w:object w:dxaOrig="520" w:dyaOrig="279">
          <v:shape id="_x0000_i1092" type="#_x0000_t75" style="width:25.7pt;height:14.05pt" o:ole="">
            <v:imagedata r:id="rId149" o:title=""/>
          </v:shape>
          <o:OLEObject Type="Embed" ProgID="Equation.DSMT4" ShapeID="_x0000_i1092" DrawAspect="Content" ObjectID="_1792347193" r:id="rId150"/>
        </w:object>
      </w:r>
      <w:r w:rsidRPr="002D2B3C">
        <w:t>.</w:t>
      </w:r>
    </w:p>
    <w:p w:rsidR="001C2D4E" w:rsidRPr="002D2B3C" w:rsidRDefault="001C2D4E" w:rsidP="001C2D4E">
      <w:pPr>
        <w:pStyle w:val="ListParagraph"/>
        <w:tabs>
          <w:tab w:val="left" w:pos="992"/>
        </w:tabs>
        <w:spacing w:after="120" w:line="288" w:lineRule="auto"/>
        <w:ind w:left="992"/>
        <w:jc w:val="both"/>
      </w:pPr>
      <w:r w:rsidRPr="002D2B3C">
        <w:t xml:space="preserve">b) Phương trình tiệm cận xiên là </w:t>
      </w:r>
      <w:r w:rsidRPr="002D2B3C">
        <w:rPr>
          <w:position w:val="-10"/>
        </w:rPr>
        <w:object w:dxaOrig="900" w:dyaOrig="320">
          <v:shape id="_x0000_i1093" type="#_x0000_t75" style="width:45.35pt;height:15.9pt" o:ole="">
            <v:imagedata r:id="rId151" o:title=""/>
          </v:shape>
          <o:OLEObject Type="Embed" ProgID="Equation.DSMT4" ShapeID="_x0000_i1093" DrawAspect="Content" ObjectID="_1792347194" r:id="rId152"/>
        </w:object>
      </w:r>
      <w:r w:rsidRPr="002D2B3C">
        <w:t>.</w:t>
      </w:r>
    </w:p>
    <w:p w:rsidR="001C2D4E" w:rsidRPr="002D2B3C" w:rsidRDefault="001C2D4E" w:rsidP="001C2D4E">
      <w:pPr>
        <w:pStyle w:val="ListParagraph"/>
        <w:tabs>
          <w:tab w:val="left" w:pos="992"/>
        </w:tabs>
        <w:spacing w:after="120" w:line="288" w:lineRule="auto"/>
        <w:ind w:left="992"/>
        <w:jc w:val="both"/>
      </w:pPr>
      <w:r w:rsidRPr="002D2B3C">
        <w:t xml:space="preserve">c) Hàm số đồng biến trên khoảng </w:t>
      </w:r>
      <w:r w:rsidRPr="002D2B3C">
        <w:rPr>
          <w:position w:val="-14"/>
        </w:rPr>
        <w:object w:dxaOrig="760" w:dyaOrig="400">
          <v:shape id="_x0000_i1094" type="#_x0000_t75" style="width:38.35pt;height:20.1pt" o:ole="">
            <v:imagedata r:id="rId153" o:title=""/>
          </v:shape>
          <o:OLEObject Type="Embed" ProgID="Equation.DSMT4" ShapeID="_x0000_i1094" DrawAspect="Content" ObjectID="_1792347195" r:id="rId154"/>
        </w:object>
      </w:r>
      <w:r w:rsidRPr="002D2B3C">
        <w:t>.</w:t>
      </w:r>
    </w:p>
    <w:p w:rsidR="001C2D4E" w:rsidRPr="002D2B3C" w:rsidRDefault="001C2D4E" w:rsidP="001C2D4E">
      <w:pPr>
        <w:pStyle w:val="ListParagraph"/>
        <w:tabs>
          <w:tab w:val="left" w:pos="992"/>
        </w:tabs>
        <w:spacing w:after="120" w:line="288" w:lineRule="auto"/>
        <w:ind w:left="992"/>
        <w:jc w:val="both"/>
      </w:pPr>
      <w:r w:rsidRPr="002D2B3C">
        <w:t>d) Có tất cả 4 điểm có toạ độ là số nguyên, thuộc đồ thị hàm số đã cho.</w:t>
      </w:r>
    </w:p>
    <w:p w:rsidR="001C2D4E" w:rsidRPr="002D2B3C" w:rsidRDefault="001C2D4E" w:rsidP="001C2D4E">
      <w:pPr>
        <w:pStyle w:val="ListParagraph"/>
        <w:tabs>
          <w:tab w:val="left" w:pos="992"/>
        </w:tabs>
        <w:spacing w:after="120" w:line="288" w:lineRule="auto"/>
        <w:ind w:left="992"/>
        <w:jc w:val="both"/>
      </w:pPr>
    </w:p>
    <w:p w:rsidR="00B5578F" w:rsidRPr="002D2B3C" w:rsidRDefault="00B5578F" w:rsidP="00B5578F">
      <w:r w:rsidRPr="002D2B3C">
        <w:rPr>
          <w:b/>
          <w:bCs/>
        </w:rPr>
        <w:t xml:space="preserve">PHẦN III. Câu trắc nghiệm trả lời ngắn </w:t>
      </w:r>
      <w:r w:rsidRPr="002D2B3C">
        <w:rPr>
          <w:b/>
        </w:rPr>
        <w:t xml:space="preserve">(3 </w:t>
      </w:r>
      <w:r w:rsidRPr="002D2B3C">
        <w:rPr>
          <w:b/>
          <w:i/>
        </w:rPr>
        <w:t>điểm</w:t>
      </w:r>
      <w:r w:rsidRPr="002D2B3C">
        <w:rPr>
          <w:b/>
        </w:rPr>
        <w:t>).</w:t>
      </w:r>
      <w:r w:rsidRPr="002D2B3C">
        <w:t xml:space="preserve"> Thí sinh trả lời từ câu 1 đến câu 6.</w:t>
      </w:r>
    </w:p>
    <w:p w:rsidR="001C2D4E" w:rsidRPr="002D2B3C" w:rsidRDefault="001C2D4E" w:rsidP="001C2D4E">
      <w:pPr>
        <w:numPr>
          <w:ilvl w:val="0"/>
          <w:numId w:val="3"/>
        </w:numPr>
        <w:tabs>
          <w:tab w:val="left" w:pos="992"/>
        </w:tabs>
        <w:spacing w:before="120" w:after="0" w:line="276" w:lineRule="auto"/>
        <w:rPr>
          <w:b/>
          <w:color w:val="0000FF"/>
        </w:rPr>
      </w:pPr>
      <w:r w:rsidRPr="002D2B3C">
        <w:t xml:space="preserve">Cho hàm số </w:t>
      </w:r>
      <w:r w:rsidRPr="002D2B3C">
        <w:rPr>
          <w:position w:val="-10"/>
        </w:rPr>
        <w:object w:dxaOrig="1540" w:dyaOrig="360">
          <v:shape id="_x0000_i1095" type="#_x0000_t75" style="width:77.6pt;height:18.25pt" o:ole="">
            <v:imagedata r:id="rId155" o:title=""/>
          </v:shape>
          <o:OLEObject Type="Embed" ProgID="Equation.DSMT4" ShapeID="_x0000_i1095" DrawAspect="Content" ObjectID="_1792347196" r:id="rId156"/>
        </w:object>
      </w:r>
      <w:r w:rsidRPr="002D2B3C">
        <w:t>. Tính giá trị cực tiểu của hàm số đã cho.</w:t>
      </w:r>
    </w:p>
    <w:p w:rsidR="001C2D4E" w:rsidRPr="002D2B3C" w:rsidRDefault="001C2D4E" w:rsidP="001C2D4E">
      <w:pPr>
        <w:numPr>
          <w:ilvl w:val="0"/>
          <w:numId w:val="3"/>
        </w:numPr>
        <w:tabs>
          <w:tab w:val="left" w:pos="992"/>
        </w:tabs>
        <w:spacing w:before="120" w:after="0" w:line="276" w:lineRule="auto"/>
        <w:rPr>
          <w:rFonts w:eastAsia="Calibri"/>
        </w:rPr>
      </w:pPr>
      <w:r w:rsidRPr="002D2B3C">
        <w:rPr>
          <w:rFonts w:eastAsia="Calibri"/>
        </w:rPr>
        <w:t xml:space="preserve">Cho hàm số </w:t>
      </w:r>
      <w:r w:rsidR="007B2274">
        <w:rPr>
          <w:rFonts w:eastAsia="Calibri"/>
          <w:position w:val="-14"/>
        </w:rPr>
        <w:pict>
          <v:shape id="_x0000_i1096" type="#_x0000_t75" style="width:29pt;height:20.1pt">
            <v:imagedata r:id="rId157" o:title=""/>
          </v:shape>
        </w:pict>
      </w:r>
      <w:r w:rsidRPr="002D2B3C">
        <w:rPr>
          <w:rFonts w:eastAsia="Calibri"/>
        </w:rPr>
        <w:t xml:space="preserve"> liên tục trên đoạn </w:t>
      </w:r>
      <w:r w:rsidR="007B2274">
        <w:rPr>
          <w:rFonts w:eastAsia="Calibri"/>
          <w:position w:val="-14"/>
        </w:rPr>
        <w:pict>
          <v:shape id="_x0000_i1097" type="#_x0000_t75" style="width:33.65pt;height:20.1pt">
            <v:imagedata r:id="rId158" o:title=""/>
          </v:shape>
        </w:pict>
      </w:r>
      <w:r w:rsidRPr="002D2B3C">
        <w:rPr>
          <w:rFonts w:eastAsia="Calibri"/>
        </w:rPr>
        <w:t xml:space="preserve"> và có đồ thị như hình vẽ .</w:t>
      </w:r>
    </w:p>
    <w:p w:rsidR="001C2D4E" w:rsidRPr="002D2B3C" w:rsidRDefault="001C2D4E" w:rsidP="001C2D4E">
      <w:pPr>
        <w:tabs>
          <w:tab w:val="left" w:pos="992"/>
          <w:tab w:val="left" w:pos="3402"/>
          <w:tab w:val="left" w:pos="5669"/>
          <w:tab w:val="left" w:pos="7937"/>
        </w:tabs>
        <w:spacing w:line="276" w:lineRule="auto"/>
        <w:ind w:left="992"/>
        <w:jc w:val="center"/>
        <w:rPr>
          <w:rFonts w:eastAsia="Calibri"/>
        </w:rPr>
      </w:pPr>
      <w:r w:rsidRPr="002D2B3C">
        <w:rPr>
          <w:rFonts w:eastAsia="Calibri"/>
          <w:noProof/>
        </w:rPr>
        <w:drawing>
          <wp:inline distT="0" distB="0" distL="0" distR="0">
            <wp:extent cx="3735079" cy="1947637"/>
            <wp:effectExtent l="0" t="0" r="0" b="0"/>
            <wp:docPr id="15" name="Picture 15" descr="Ảnh có chứa bản đồ, đang ngồi, văn bản, bàn&#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2" descr="Ảnh có chứa bản đồ, đang ngồi, văn bản, bàn&#10;&#10;Mô tả được tạo tự động"/>
                    <pic:cNvPicPr>
                      <a:picLocks noChangeAspect="1" noChangeArrowheads="1"/>
                    </pic:cNvPicPr>
                  </pic:nvPicPr>
                  <pic:blipFill>
                    <a:blip r:embed="rId159">
                      <a:extLst>
                        <a:ext uri="{28A0092B-C50C-407E-A947-70E740481C1C}">
                          <a14:useLocalDpi xmlns:a14="http://schemas.microsoft.com/office/drawing/2010/main" val="0"/>
                        </a:ext>
                      </a:extLst>
                    </a:blip>
                    <a:srcRect l="4268" t="2652" r="1410" b="2274"/>
                    <a:stretch>
                      <a:fillRect/>
                    </a:stretch>
                  </pic:blipFill>
                  <pic:spPr bwMode="auto">
                    <a:xfrm>
                      <a:off x="0" y="0"/>
                      <a:ext cx="3742956" cy="1951744"/>
                    </a:xfrm>
                    <a:prstGeom prst="rect">
                      <a:avLst/>
                    </a:prstGeom>
                    <a:noFill/>
                    <a:ln>
                      <a:noFill/>
                    </a:ln>
                  </pic:spPr>
                </pic:pic>
              </a:graphicData>
            </a:graphic>
          </wp:inline>
        </w:drawing>
      </w:r>
    </w:p>
    <w:p w:rsidR="00353704" w:rsidRPr="002D2B3C" w:rsidRDefault="001C2D4E" w:rsidP="001C2D4E">
      <w:pPr>
        <w:tabs>
          <w:tab w:val="left" w:pos="992"/>
          <w:tab w:val="left" w:pos="3402"/>
          <w:tab w:val="left" w:pos="5669"/>
          <w:tab w:val="left" w:pos="7937"/>
        </w:tabs>
        <w:spacing w:line="276" w:lineRule="auto"/>
        <w:ind w:left="992"/>
        <w:jc w:val="both"/>
        <w:rPr>
          <w:rFonts w:eastAsia="Calibri"/>
        </w:rPr>
      </w:pPr>
      <w:r w:rsidRPr="002D2B3C">
        <w:rPr>
          <w:rFonts w:eastAsia="Calibri"/>
        </w:rPr>
        <w:t xml:space="preserve">Gọi </w:t>
      </w:r>
      <w:r w:rsidR="007B2274">
        <w:rPr>
          <w:rFonts w:eastAsia="Calibri"/>
          <w:position w:val="-10"/>
        </w:rPr>
        <w:pict>
          <v:shape id="_x0000_i1098" type="#_x0000_t75" style="width:29pt;height:15.45pt">
            <v:imagedata r:id="rId160" o:title=""/>
          </v:shape>
        </w:pict>
      </w:r>
      <w:r w:rsidRPr="002D2B3C">
        <w:rPr>
          <w:rFonts w:eastAsia="Calibri"/>
        </w:rPr>
        <w:t xml:space="preserve"> lần lượt là giá trị lớn nhất, giá trị nhỏ nhất của hàm số đã cho trên đoạn </w:t>
      </w:r>
      <w:r w:rsidRPr="002D2B3C">
        <w:rPr>
          <w:rFonts w:eastAsia="Calibri"/>
          <w:position w:val="-14"/>
        </w:rPr>
        <w:object w:dxaOrig="740" w:dyaOrig="400">
          <v:shape id="_x0000_i1099" type="#_x0000_t75" style="width:36.95pt;height:20.1pt" o:ole="">
            <v:imagedata r:id="rId161" o:title=""/>
          </v:shape>
          <o:OLEObject Type="Embed" ProgID="Equation.DSMT4" ShapeID="_x0000_i1099" DrawAspect="Content" ObjectID="_1792347197" r:id="rId162"/>
        </w:object>
      </w:r>
      <w:r w:rsidRPr="002D2B3C">
        <w:rPr>
          <w:rFonts w:eastAsia="Calibri"/>
        </w:rPr>
        <w:t xml:space="preserve">  Tính giá trị của biểu thức </w:t>
      </w:r>
      <w:r w:rsidR="007B2274">
        <w:rPr>
          <w:rFonts w:eastAsia="Calibri"/>
          <w:position w:val="-6"/>
        </w:rPr>
        <w:pict>
          <v:shape id="_x0000_i1100" type="#_x0000_t75" style="width:35.55pt;height:14.5pt">
            <v:imagedata r:id="rId163" o:title=""/>
          </v:shape>
        </w:pict>
      </w:r>
      <w:r w:rsidRPr="002D2B3C">
        <w:rPr>
          <w:rFonts w:eastAsia="Calibri"/>
        </w:rPr>
        <w:t>.</w:t>
      </w:r>
    </w:p>
    <w:p w:rsidR="001C2D4E" w:rsidRPr="002D2B3C" w:rsidRDefault="001C2D4E" w:rsidP="001C2D4E">
      <w:pPr>
        <w:numPr>
          <w:ilvl w:val="0"/>
          <w:numId w:val="3"/>
        </w:numPr>
        <w:tabs>
          <w:tab w:val="left" w:pos="992"/>
        </w:tabs>
        <w:spacing w:before="120" w:after="0" w:line="276" w:lineRule="auto"/>
        <w:jc w:val="both"/>
        <w:rPr>
          <w:b/>
          <w:color w:val="0000FF"/>
          <w:lang w:val="vi-VN"/>
        </w:rPr>
      </w:pPr>
      <w:r w:rsidRPr="002D2B3C">
        <w:rPr>
          <w:bCs/>
          <w:noProof/>
          <w:lang w:val="nl-NL"/>
        </w:rPr>
        <w:lastRenderedPageBreak/>
        <w:t xml:space="preserve">Một doanh nghiệp mua một chiếc máy giá 20 triệu đồng để sản xuất </w:t>
      </w:r>
      <w:bookmarkStart w:id="2" w:name="MTBlankEqn"/>
      <w:r w:rsidRPr="002D2B3C">
        <w:rPr>
          <w:position w:val="-14"/>
        </w:rPr>
        <w:object w:dxaOrig="660" w:dyaOrig="400">
          <v:shape id="_x0000_i1101" type="#_x0000_t75" style="width:32.75pt;height:20.1pt" o:ole="">
            <v:imagedata r:id="rId164" o:title=""/>
          </v:shape>
          <o:OLEObject Type="Embed" ProgID="Equation.DSMT4" ShapeID="_x0000_i1101" DrawAspect="Content" ObjectID="_1792347198" r:id="rId165"/>
        </w:object>
      </w:r>
      <w:bookmarkEnd w:id="2"/>
      <w:r w:rsidRPr="002D2B3C">
        <w:rPr>
          <w:bCs/>
          <w:noProof/>
          <w:color w:val="000000"/>
          <w:lang w:val="nl-NL"/>
        </w:rPr>
        <w:t xml:space="preserve"> cà phê. Trong thực tế, mỗi kilogam cà phê được sản xuất ra cần phải có nguyên liệu với giá 100 nghìn đồng. Khi doanh nghiệp này tăng lượng sản xuất cà phê thì chi phí để sản xuất mỗi kilogam cà phê sẽ giảm dần về một ngưỡng cố định là </w:t>
      </w:r>
      <w:r w:rsidRPr="002D2B3C">
        <w:rPr>
          <w:bCs/>
          <w:noProof/>
          <w:color w:val="000000"/>
          <w:position w:val="-6"/>
          <w:lang w:val="nl-NL"/>
        </w:rPr>
        <w:object w:dxaOrig="200" w:dyaOrig="220">
          <v:shape id="_x0000_i1102" type="#_x0000_t75" style="width:10.3pt;height:10.75pt" o:ole="">
            <v:imagedata r:id="rId166" o:title=""/>
          </v:shape>
          <o:OLEObject Type="Embed" ProgID="Equation.DSMT4" ShapeID="_x0000_i1102" DrawAspect="Content" ObjectID="_1792347199" r:id="rId167"/>
        </w:object>
      </w:r>
      <w:r w:rsidRPr="002D2B3C">
        <w:rPr>
          <w:bCs/>
          <w:noProof/>
          <w:color w:val="000000"/>
          <w:lang w:val="nl-NL"/>
        </w:rPr>
        <w:t xml:space="preserve"> nghìn đồng. Tính giá trị của </w:t>
      </w:r>
      <w:r w:rsidRPr="002D2B3C">
        <w:rPr>
          <w:bCs/>
          <w:noProof/>
          <w:color w:val="000000"/>
          <w:position w:val="-6"/>
          <w:lang w:val="nl-NL"/>
        </w:rPr>
        <w:object w:dxaOrig="240" w:dyaOrig="220">
          <v:shape id="_x0000_i1103" type="#_x0000_t75" style="width:11.7pt;height:10.75pt" o:ole="">
            <v:imagedata r:id="rId168" o:title=""/>
          </v:shape>
          <o:OLEObject Type="Embed" ProgID="Equation.DSMT4" ShapeID="_x0000_i1103" DrawAspect="Content" ObjectID="_1792347200" r:id="rId169"/>
        </w:object>
      </w:r>
      <w:r w:rsidRPr="002D2B3C">
        <w:rPr>
          <w:bCs/>
          <w:noProof/>
          <w:color w:val="000000"/>
          <w:lang w:val="nl-NL"/>
        </w:rPr>
        <w:t xml:space="preserve"> </w:t>
      </w:r>
    </w:p>
    <w:p w:rsidR="001C2D4E" w:rsidRPr="002D2B3C" w:rsidRDefault="001C2D4E" w:rsidP="001C2D4E">
      <w:pPr>
        <w:numPr>
          <w:ilvl w:val="0"/>
          <w:numId w:val="3"/>
        </w:numPr>
        <w:shd w:val="clear" w:color="auto" w:fill="FFFFFF"/>
        <w:tabs>
          <w:tab w:val="left" w:pos="992"/>
        </w:tabs>
        <w:spacing w:before="120" w:after="0" w:line="276" w:lineRule="auto"/>
        <w:jc w:val="both"/>
      </w:pPr>
      <w:r w:rsidRPr="002D2B3C">
        <w:rPr>
          <w:lang w:val="vi-VN"/>
        </w:rPr>
        <w:t xml:space="preserve">Khi quả bóng được đá lên, nó sẽ đạt độ cao nào đó rồi rơi xuống đất. Biết rằng quỹ đạo của quả bóng là một cung parabol trong mặt phẳng với hệ tọa độ </w:t>
      </w:r>
      <w:r w:rsidR="00AA7231" w:rsidRPr="00AA7231">
        <w:rPr>
          <w:position w:val="-6"/>
        </w:rPr>
        <w:object w:dxaOrig="440" w:dyaOrig="279">
          <v:shape id="_x0000_i1104" type="#_x0000_t75" style="width:21.95pt;height:14.05pt" o:ole="">
            <v:imagedata r:id="rId170" o:title=""/>
          </v:shape>
          <o:OLEObject Type="Embed" ProgID="Equation.DSMT4" ShapeID="_x0000_i1104" DrawAspect="Content" ObjectID="_1792347201" r:id="rId171"/>
        </w:object>
      </w:r>
      <w:r w:rsidRPr="002D2B3C">
        <w:rPr>
          <w:lang w:val="vi-VN"/>
        </w:rPr>
        <w:t xml:space="preserve">, trong đó </w:t>
      </w:r>
      <w:r w:rsidRPr="002D2B3C">
        <w:rPr>
          <w:position w:val="-6"/>
        </w:rPr>
        <w:object w:dxaOrig="139" w:dyaOrig="240">
          <v:shape id="_x0000_i1105" type="#_x0000_t75" style="width:7pt;height:11.7pt" o:ole="">
            <v:imagedata r:id="rId172" o:title=""/>
          </v:shape>
          <o:OLEObject Type="Embed" ProgID="Equation.DSMT4" ShapeID="_x0000_i1105" DrawAspect="Content" ObjectID="_1792347202" r:id="rId173"/>
        </w:object>
      </w:r>
      <w:r w:rsidRPr="002D2B3C">
        <w:rPr>
          <w:lang w:val="vi-VN"/>
        </w:rPr>
        <w:t xml:space="preserve"> là thời gian (giây) kể từ khi quả bóng được đá lên; </w:t>
      </w:r>
      <w:r w:rsidRPr="002D2B3C">
        <w:rPr>
          <w:position w:val="-6"/>
        </w:rPr>
        <w:object w:dxaOrig="200" w:dyaOrig="279">
          <v:shape id="_x0000_i1106" type="#_x0000_t75" style="width:10.3pt;height:14.05pt" o:ole="">
            <v:imagedata r:id="rId174" o:title=""/>
          </v:shape>
          <o:OLEObject Type="Embed" ProgID="Equation.DSMT4" ShapeID="_x0000_i1106" DrawAspect="Content" ObjectID="_1792347203" r:id="rId175"/>
        </w:object>
      </w:r>
      <w:r w:rsidRPr="002D2B3C">
        <w:rPr>
          <w:lang w:val="vi-VN"/>
        </w:rPr>
        <w:t xml:space="preserve"> là độ cao (mét). Giả thiết quả bóng được đá từ độ cao </w:t>
      </w:r>
      <w:r w:rsidRPr="002D2B3C">
        <w:rPr>
          <w:position w:val="-6"/>
        </w:rPr>
        <w:object w:dxaOrig="320" w:dyaOrig="279">
          <v:shape id="_x0000_i1107" type="#_x0000_t75" style="width:15.9pt;height:14.05pt" o:ole="">
            <v:imagedata r:id="rId176" o:title=""/>
          </v:shape>
          <o:OLEObject Type="Embed" ProgID="Equation.DSMT4" ShapeID="_x0000_i1107" DrawAspect="Content" ObjectID="_1792347204" r:id="rId177"/>
        </w:object>
      </w:r>
      <w:r w:rsidRPr="002D2B3C">
        <w:rPr>
          <w:lang w:val="vi-VN"/>
        </w:rPr>
        <w:t xml:space="preserve"> và đạt được độ cao </w:t>
      </w:r>
      <w:r w:rsidRPr="002D2B3C">
        <w:rPr>
          <w:position w:val="-6"/>
        </w:rPr>
        <w:object w:dxaOrig="380" w:dyaOrig="279">
          <v:shape id="_x0000_i1108" type="#_x0000_t75" style="width:18.7pt;height:14.05pt" o:ole="">
            <v:imagedata r:id="rId178" o:title=""/>
          </v:shape>
          <o:OLEObject Type="Embed" ProgID="Equation.DSMT4" ShapeID="_x0000_i1108" DrawAspect="Content" ObjectID="_1792347205" r:id="rId179"/>
        </w:object>
      </w:r>
      <w:r w:rsidRPr="002D2B3C">
        <w:rPr>
          <w:lang w:val="vi-VN"/>
        </w:rPr>
        <w:t xml:space="preserve"> sau </w:t>
      </w:r>
      <w:r w:rsidRPr="002D2B3C">
        <w:rPr>
          <w:position w:val="-4"/>
        </w:rPr>
        <w:object w:dxaOrig="139" w:dyaOrig="260">
          <v:shape id="_x0000_i1109" type="#_x0000_t75" style="width:7pt;height:13.1pt" o:ole="">
            <v:imagedata r:id="rId180" o:title=""/>
          </v:shape>
          <o:OLEObject Type="Embed" ProgID="Equation.DSMT4" ShapeID="_x0000_i1109" DrawAspect="Content" ObjectID="_1792347206" r:id="rId181"/>
        </w:object>
      </w:r>
      <w:r w:rsidRPr="002D2B3C">
        <w:rPr>
          <w:lang w:val="vi-VN"/>
        </w:rPr>
        <w:t xml:space="preserve"> giây đồng thời sau </w:t>
      </w:r>
      <w:r w:rsidRPr="002D2B3C">
        <w:rPr>
          <w:position w:val="-6"/>
        </w:rPr>
        <w:object w:dxaOrig="200" w:dyaOrig="279">
          <v:shape id="_x0000_i1110" type="#_x0000_t75" style="width:10.3pt;height:14.05pt" o:ole="">
            <v:imagedata r:id="rId182" o:title=""/>
          </v:shape>
          <o:OLEObject Type="Embed" ProgID="Equation.DSMT4" ShapeID="_x0000_i1110" DrawAspect="Content" ObjectID="_1792347207" r:id="rId183"/>
        </w:object>
      </w:r>
      <w:r w:rsidRPr="002D2B3C">
        <w:rPr>
          <w:lang w:val="vi-VN"/>
        </w:rPr>
        <w:t xml:space="preserve"> giây quả bóng lại trở về độ cao </w:t>
      </w:r>
      <w:r w:rsidRPr="002D2B3C">
        <w:rPr>
          <w:position w:val="-6"/>
        </w:rPr>
        <w:object w:dxaOrig="320" w:dyaOrig="279">
          <v:shape id="_x0000_i1111" type="#_x0000_t75" style="width:15.9pt;height:14.05pt" o:ole="">
            <v:imagedata r:id="rId184" o:title=""/>
          </v:shape>
          <o:OLEObject Type="Embed" ProgID="Equation.DSMT4" ShapeID="_x0000_i1111" DrawAspect="Content" ObjectID="_1792347208" r:id="rId185"/>
        </w:object>
      </w:r>
      <w:r w:rsidRPr="002D2B3C">
        <w:rPr>
          <w:lang w:val="vi-VN"/>
        </w:rPr>
        <w:t xml:space="preserve">. Hỏi trong khoảng thời gian </w:t>
      </w:r>
      <w:r w:rsidRPr="002D2B3C">
        <w:rPr>
          <w:position w:val="-6"/>
        </w:rPr>
        <w:object w:dxaOrig="180" w:dyaOrig="279">
          <v:shape id="_x0000_i1112" type="#_x0000_t75" style="width:9.35pt;height:14.05pt" o:ole="">
            <v:imagedata r:id="rId186" o:title=""/>
          </v:shape>
          <o:OLEObject Type="Embed" ProgID="Equation.DSMT4" ShapeID="_x0000_i1112" DrawAspect="Content" ObjectID="_1792347209" r:id="rId187"/>
        </w:object>
      </w:r>
      <w:r w:rsidRPr="002D2B3C">
        <w:rPr>
          <w:lang w:val="vi-VN"/>
        </w:rPr>
        <w:t xml:space="preserve"> giây, kể từ lúc bắt đầu được đá, độ cao lớn nhất của quả bóng đạt được bằng bao nhiêu</w:t>
      </w:r>
      <w:r w:rsidR="00AA7231">
        <w:t xml:space="preserve"> mét</w:t>
      </w:r>
      <w:r w:rsidRPr="002D2B3C">
        <w:rPr>
          <w:lang w:val="vi-VN"/>
        </w:rPr>
        <w:t>?</w:t>
      </w:r>
    </w:p>
    <w:p w:rsidR="001C2D4E" w:rsidRPr="002D2B3C" w:rsidRDefault="001C2D4E" w:rsidP="001C2D4E">
      <w:pPr>
        <w:numPr>
          <w:ilvl w:val="0"/>
          <w:numId w:val="3"/>
        </w:numPr>
        <w:tabs>
          <w:tab w:val="left" w:pos="992"/>
        </w:tabs>
        <w:spacing w:before="120" w:after="0" w:line="276" w:lineRule="auto"/>
      </w:pPr>
      <w:r w:rsidRPr="002D2B3C">
        <w:rPr>
          <w:lang w:val="it-IT"/>
        </w:rPr>
        <w:t>Cho</w:t>
      </w:r>
      <w:r w:rsidRPr="002D2B3C">
        <w:t xml:space="preserve"> hàm số </w:t>
      </w:r>
      <w:r w:rsidRPr="002D2B3C">
        <w:rPr>
          <w:position w:val="-10"/>
        </w:rPr>
        <w:object w:dxaOrig="2835" w:dyaOrig="360">
          <v:shape id="_x0000_i1113" type="#_x0000_t75" style="width:141.65pt;height:18.25pt" o:ole="">
            <v:imagedata r:id="rId188" o:title=""/>
          </v:shape>
          <o:OLEObject Type="Embed" ProgID="Equation.DSMT4" ShapeID="_x0000_i1113" DrawAspect="Content" ObjectID="_1792347210" r:id="rId189"/>
        </w:object>
      </w:r>
      <w:r w:rsidRPr="002D2B3C">
        <w:t xml:space="preserve"> liên tục trên </w:t>
      </w:r>
      <w:r w:rsidRPr="002D2B3C">
        <w:rPr>
          <w:position w:val="-4"/>
        </w:rPr>
        <w:object w:dxaOrig="260" w:dyaOrig="260">
          <v:shape id="_x0000_i1114" type="#_x0000_t75" style="width:13.1pt;height:13.1pt" o:ole="">
            <v:imagedata r:id="rId190" o:title=""/>
          </v:shape>
          <o:OLEObject Type="Embed" ProgID="Equation.DSMT4" ShapeID="_x0000_i1114" DrawAspect="Content" ObjectID="_1792347211" r:id="rId191"/>
        </w:object>
      </w:r>
      <w:r w:rsidRPr="002D2B3C">
        <w:t xml:space="preserve"> và </w:t>
      </w:r>
      <w:r w:rsidRPr="002D2B3C">
        <w:rPr>
          <w:lang w:val="it-IT"/>
        </w:rPr>
        <w:t>có bảng biến thiên như sau:</w:t>
      </w:r>
    </w:p>
    <w:p w:rsidR="001C2D4E" w:rsidRPr="002D2B3C" w:rsidRDefault="001C2D4E" w:rsidP="001C2D4E">
      <w:pPr>
        <w:tabs>
          <w:tab w:val="left" w:pos="992"/>
        </w:tabs>
        <w:spacing w:before="120" w:line="276" w:lineRule="auto"/>
        <w:ind w:left="992"/>
        <w:jc w:val="center"/>
      </w:pPr>
      <w:r w:rsidRPr="002D2B3C">
        <w:rPr>
          <w:noProof/>
        </w:rPr>
        <w:drawing>
          <wp:inline distT="0" distB="0" distL="0" distR="0">
            <wp:extent cx="3000375" cy="1153236"/>
            <wp:effectExtent l="0" t="0" r="0" b="889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192">
                      <a:extLst>
                        <a:ext uri="{28A0092B-C50C-407E-A947-70E740481C1C}">
                          <a14:useLocalDpi xmlns:a14="http://schemas.microsoft.com/office/drawing/2010/main" val="0"/>
                        </a:ext>
                      </a:extLst>
                    </a:blip>
                    <a:srcRect/>
                    <a:stretch>
                      <a:fillRect/>
                    </a:stretch>
                  </pic:blipFill>
                  <pic:spPr bwMode="auto">
                    <a:xfrm>
                      <a:off x="0" y="0"/>
                      <a:ext cx="3005274" cy="1155119"/>
                    </a:xfrm>
                    <a:prstGeom prst="rect">
                      <a:avLst/>
                    </a:prstGeom>
                    <a:noFill/>
                    <a:ln>
                      <a:noFill/>
                    </a:ln>
                  </pic:spPr>
                </pic:pic>
              </a:graphicData>
            </a:graphic>
          </wp:inline>
        </w:drawing>
      </w:r>
    </w:p>
    <w:p w:rsidR="001C2D4E" w:rsidRPr="002D2B3C" w:rsidRDefault="001C2D4E" w:rsidP="001C2D4E">
      <w:pPr>
        <w:tabs>
          <w:tab w:val="left" w:pos="992"/>
          <w:tab w:val="left" w:pos="3402"/>
          <w:tab w:val="left" w:pos="5669"/>
          <w:tab w:val="left" w:pos="7937"/>
        </w:tabs>
        <w:jc w:val="both"/>
        <w:rPr>
          <w:b/>
          <w:color w:val="0000FF"/>
        </w:rPr>
      </w:pPr>
      <w:r w:rsidRPr="002D2B3C">
        <w:rPr>
          <w:lang w:val="x-none" w:eastAsia="x-none"/>
        </w:rPr>
        <w:tab/>
        <w:t xml:space="preserve">Giả sử giá trị nhỏ nhất của biểu thức </w:t>
      </w:r>
      <w:r w:rsidRPr="002D2B3C">
        <w:rPr>
          <w:position w:val="-6"/>
          <w:lang w:val="x-none" w:eastAsia="x-none"/>
        </w:rPr>
        <w:object w:dxaOrig="1160" w:dyaOrig="279">
          <v:shape id="_x0000_i1115" type="#_x0000_t75" style="width:57.95pt;height:14.05pt" o:ole="">
            <v:imagedata r:id="rId193" o:title=""/>
          </v:shape>
          <o:OLEObject Type="Embed" ProgID="Equation.DSMT4" ShapeID="_x0000_i1115" DrawAspect="Content" ObjectID="_1792347212" r:id="rId194"/>
        </w:object>
      </w:r>
      <w:r w:rsidRPr="002D2B3C">
        <w:rPr>
          <w:lang w:val="x-none" w:eastAsia="x-none"/>
        </w:rPr>
        <w:t xml:space="preserve"> là phân số có dạng </w:t>
      </w:r>
      <w:r w:rsidRPr="002D2B3C">
        <w:rPr>
          <w:position w:val="-24"/>
        </w:rPr>
        <w:object w:dxaOrig="460" w:dyaOrig="620">
          <v:shape id="_x0000_i1116" type="#_x0000_t75" style="width:22.9pt;height:31.3pt" o:ole="">
            <v:imagedata r:id="rId195" o:title=""/>
          </v:shape>
          <o:OLEObject Type="Embed" ProgID="Equation.DSMT4" ShapeID="_x0000_i1116" DrawAspect="Content" ObjectID="_1792347213" r:id="rId196"/>
        </w:object>
      </w:r>
      <w:r w:rsidRPr="002D2B3C">
        <w:rPr>
          <w:lang w:val="x-none" w:eastAsia="x-none"/>
        </w:rPr>
        <w:t xml:space="preserve"> với </w:t>
      </w:r>
      <w:r w:rsidRPr="002D2B3C">
        <w:rPr>
          <w:position w:val="-10"/>
          <w:lang w:val="x-none" w:eastAsia="x-none"/>
        </w:rPr>
        <w:object w:dxaOrig="800" w:dyaOrig="360">
          <v:shape id="_x0000_i1117" type="#_x0000_t75" style="width:39.75pt;height:18.25pt" o:ole="">
            <v:imagedata r:id="rId197" o:title=""/>
          </v:shape>
          <o:OLEObject Type="Embed" ProgID="Equation.DSMT4" ShapeID="_x0000_i1117" DrawAspect="Content" ObjectID="_1792347214" r:id="rId198"/>
        </w:object>
      </w:r>
      <w:r w:rsidRPr="002D2B3C">
        <w:rPr>
          <w:lang w:val="x-none" w:eastAsia="x-none"/>
        </w:rPr>
        <w:t xml:space="preserve"> </w:t>
      </w:r>
      <w:r w:rsidRPr="002D2B3C">
        <w:rPr>
          <w:position w:val="-6"/>
          <w:lang w:val="x-none" w:eastAsia="x-none"/>
        </w:rPr>
        <w:object w:dxaOrig="680" w:dyaOrig="320">
          <v:shape id="_x0000_i1118" type="#_x0000_t75" style="width:33.65pt;height:15.9pt" o:ole="">
            <v:imagedata r:id="rId199" o:title=""/>
          </v:shape>
          <o:OLEObject Type="Embed" ProgID="Equation.DSMT4" ShapeID="_x0000_i1118" DrawAspect="Content" ObjectID="_1792347215" r:id="rId200"/>
        </w:object>
      </w:r>
      <w:r w:rsidRPr="002D2B3C">
        <w:rPr>
          <w:lang w:eastAsia="x-none"/>
        </w:rPr>
        <w:t xml:space="preserve"> </w:t>
      </w:r>
      <w:r w:rsidRPr="002D2B3C">
        <w:rPr>
          <w:lang w:val="x-none" w:eastAsia="x-none"/>
        </w:rPr>
        <w:t xml:space="preserve">và </w:t>
      </w:r>
      <w:r w:rsidRPr="002D2B3C">
        <w:rPr>
          <w:position w:val="-24"/>
          <w:lang w:val="x-none" w:eastAsia="x-none"/>
        </w:rPr>
        <w:object w:dxaOrig="279" w:dyaOrig="620">
          <v:shape id="_x0000_i1119" type="#_x0000_t75" style="width:14.05pt;height:31.3pt" o:ole="">
            <v:imagedata r:id="rId201" o:title=""/>
          </v:shape>
          <o:OLEObject Type="Embed" ProgID="Equation.DSMT4" ShapeID="_x0000_i1119" DrawAspect="Content" ObjectID="_1792347216" r:id="rId202"/>
        </w:object>
      </w:r>
      <w:r w:rsidRPr="002D2B3C">
        <w:rPr>
          <w:lang w:val="x-none" w:eastAsia="x-none"/>
        </w:rPr>
        <w:t xml:space="preserve"> là phân số tối giản. Tính tổng </w:t>
      </w:r>
      <w:r w:rsidRPr="002D2B3C">
        <w:rPr>
          <w:position w:val="-6"/>
          <w:lang w:val="x-none" w:eastAsia="x-none"/>
        </w:rPr>
        <w:object w:dxaOrig="580" w:dyaOrig="240">
          <v:shape id="_x0000_i1120" type="#_x0000_t75" style="width:29pt;height:11.7pt" o:ole="">
            <v:imagedata r:id="rId203" o:title=""/>
          </v:shape>
          <o:OLEObject Type="Embed" ProgID="Equation.DSMT4" ShapeID="_x0000_i1120" DrawAspect="Content" ObjectID="_1792347217" r:id="rId204"/>
        </w:object>
      </w:r>
      <w:r w:rsidRPr="002D2B3C">
        <w:rPr>
          <w:lang w:val="x-none" w:eastAsia="x-none"/>
        </w:rPr>
        <w:t>.</w:t>
      </w:r>
    </w:p>
    <w:p w:rsidR="001C2D4E" w:rsidRPr="002D2B3C" w:rsidRDefault="001C2D4E" w:rsidP="001C2D4E">
      <w:pPr>
        <w:pStyle w:val="ListParagraph"/>
        <w:numPr>
          <w:ilvl w:val="0"/>
          <w:numId w:val="3"/>
        </w:numPr>
        <w:tabs>
          <w:tab w:val="left" w:pos="992"/>
        </w:tabs>
        <w:spacing w:before="120"/>
        <w:jc w:val="both"/>
        <w:rPr>
          <w:rFonts w:eastAsia="Arial"/>
          <w:color w:val="000000"/>
        </w:rPr>
      </w:pPr>
      <w:r w:rsidRPr="002D2B3C">
        <w:rPr>
          <w:rFonts w:eastAsia="Arial"/>
          <w:color w:val="000000"/>
        </w:rPr>
        <w:t xml:space="preserve">Một vận động viên thể thao hai môn phối hợp luyện tập với một bể bơi hình chữ nhật rộng </w:t>
      </w:r>
      <w:r w:rsidRPr="002D2B3C">
        <w:rPr>
          <w:rFonts w:eastAsia="Arial"/>
          <w:color w:val="000000"/>
          <w:position w:val="-6"/>
        </w:rPr>
        <w:object w:dxaOrig="620" w:dyaOrig="279">
          <v:shape id="_x0000_i1121" type="#_x0000_t75" style="width:31.3pt;height:14.05pt" o:ole="">
            <v:imagedata r:id="rId205" o:title=""/>
          </v:shape>
          <o:OLEObject Type="Embed" ProgID="Equation.DSMT4" ShapeID="_x0000_i1121" DrawAspect="Content" ObjectID="_1792347218" r:id="rId206"/>
        </w:object>
      </w:r>
      <w:r w:rsidRPr="002D2B3C">
        <w:rPr>
          <w:rFonts w:eastAsia="Arial"/>
          <w:color w:val="000000"/>
        </w:rPr>
        <w:t xml:space="preserve">, dài </w:t>
      </w:r>
      <w:r w:rsidRPr="002D2B3C">
        <w:rPr>
          <w:rFonts w:eastAsia="Arial"/>
          <w:color w:val="000000"/>
          <w:position w:val="-6"/>
        </w:rPr>
        <w:object w:dxaOrig="600" w:dyaOrig="279">
          <v:shape id="_x0000_i1122" type="#_x0000_t75" style="width:29.9pt;height:14.05pt" o:ole="">
            <v:imagedata r:id="rId207" o:title=""/>
          </v:shape>
          <o:OLEObject Type="Embed" ProgID="Equation.DSMT4" ShapeID="_x0000_i1122" DrawAspect="Content" ObjectID="_1792347219" r:id="rId208"/>
        </w:object>
      </w:r>
      <w:r w:rsidRPr="002D2B3C">
        <w:rPr>
          <w:rFonts w:eastAsia="Arial"/>
          <w:color w:val="000000"/>
        </w:rPr>
        <w:t xml:space="preserve"> (</w:t>
      </w:r>
      <w:r w:rsidRPr="002D2B3C">
        <w:rPr>
          <w:rFonts w:eastAsia="Arial"/>
          <w:i/>
          <w:color w:val="000000"/>
        </w:rPr>
        <w:t>tham khảo hình vẽ</w:t>
      </w:r>
      <w:r w:rsidRPr="002D2B3C">
        <w:rPr>
          <w:rFonts w:eastAsia="Arial"/>
          <w:color w:val="000000"/>
        </w:rPr>
        <w:t>).</w:t>
      </w:r>
    </w:p>
    <w:p w:rsidR="001C2D4E" w:rsidRPr="002D2B3C" w:rsidRDefault="001C2D4E" w:rsidP="001C2D4E">
      <w:pPr>
        <w:tabs>
          <w:tab w:val="left" w:pos="283"/>
          <w:tab w:val="left" w:pos="2835"/>
          <w:tab w:val="left" w:pos="5386"/>
          <w:tab w:val="left" w:pos="7937"/>
        </w:tabs>
        <w:spacing w:line="276" w:lineRule="auto"/>
        <w:ind w:firstLine="283"/>
        <w:jc w:val="center"/>
        <w:rPr>
          <w:rFonts w:eastAsia="Arial"/>
          <w:noProof/>
          <w:color w:val="000000"/>
        </w:rPr>
      </w:pPr>
      <w:r w:rsidRPr="002D2B3C">
        <w:rPr>
          <w:rFonts w:eastAsia="Arial"/>
          <w:noProof/>
          <w:color w:val="000000"/>
        </w:rPr>
        <w:drawing>
          <wp:inline distT="0" distB="0" distL="0" distR="0">
            <wp:extent cx="1905000" cy="11334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09">
                      <a:extLst>
                        <a:ext uri="{28A0092B-C50C-407E-A947-70E740481C1C}">
                          <a14:useLocalDpi xmlns:a14="http://schemas.microsoft.com/office/drawing/2010/main" val="0"/>
                        </a:ext>
                      </a:extLst>
                    </a:blip>
                    <a:srcRect b="18988"/>
                    <a:stretch>
                      <a:fillRect/>
                    </a:stretch>
                  </pic:blipFill>
                  <pic:spPr bwMode="auto">
                    <a:xfrm>
                      <a:off x="0" y="0"/>
                      <a:ext cx="1905000" cy="1133475"/>
                    </a:xfrm>
                    <a:prstGeom prst="rect">
                      <a:avLst/>
                    </a:prstGeom>
                    <a:noFill/>
                    <a:ln>
                      <a:noFill/>
                    </a:ln>
                  </pic:spPr>
                </pic:pic>
              </a:graphicData>
            </a:graphic>
          </wp:inline>
        </w:drawing>
      </w:r>
    </w:p>
    <w:p w:rsidR="001C2D4E" w:rsidRPr="002D2B3C" w:rsidRDefault="001C2D4E" w:rsidP="001C2D4E">
      <w:pPr>
        <w:spacing w:line="276" w:lineRule="auto"/>
        <w:jc w:val="both"/>
        <w:rPr>
          <w:rFonts w:eastAsia="Arial"/>
          <w:noProof/>
          <w:color w:val="000000"/>
        </w:rPr>
      </w:pPr>
      <w:r w:rsidRPr="002D2B3C">
        <w:rPr>
          <w:rFonts w:eastAsia="Arial"/>
          <w:color w:val="000000"/>
        </w:rPr>
        <w:tab/>
        <w:t xml:space="preserve">Vận động viên chạy phối hợp với bơi như sau: Xuất phát từ điểm </w:t>
      </w:r>
      <w:r w:rsidRPr="002D2B3C">
        <w:rPr>
          <w:rFonts w:eastAsia="Arial"/>
          <w:color w:val="000000"/>
          <w:position w:val="-4"/>
        </w:rPr>
        <w:object w:dxaOrig="240" w:dyaOrig="260">
          <v:shape id="_x0000_i1123" type="#_x0000_t75" style="width:11.7pt;height:13.1pt" o:ole="">
            <v:imagedata r:id="rId210" o:title=""/>
          </v:shape>
          <o:OLEObject Type="Embed" ProgID="Equation.DSMT4" ShapeID="_x0000_i1123" DrawAspect="Content" ObjectID="_1792347220" r:id="rId211"/>
        </w:object>
      </w:r>
      <w:r w:rsidRPr="002D2B3C">
        <w:rPr>
          <w:rFonts w:eastAsia="Arial"/>
          <w:color w:val="000000"/>
        </w:rPr>
        <w:t xml:space="preserve">, chạy đến điểm </w:t>
      </w:r>
      <w:r w:rsidRPr="002D2B3C">
        <w:rPr>
          <w:rFonts w:eastAsia="Arial"/>
          <w:color w:val="000000"/>
          <w:position w:val="-4"/>
        </w:rPr>
        <w:object w:dxaOrig="279" w:dyaOrig="260">
          <v:shape id="_x0000_i1124" type="#_x0000_t75" style="width:14.05pt;height:13.1pt" o:ole="">
            <v:imagedata r:id="rId212" o:title=""/>
          </v:shape>
          <o:OLEObject Type="Embed" ProgID="Equation.DSMT4" ShapeID="_x0000_i1124" DrawAspect="Content" ObjectID="_1792347221" r:id="rId213"/>
        </w:object>
      </w:r>
      <w:r w:rsidRPr="002D2B3C">
        <w:rPr>
          <w:rFonts w:eastAsia="Arial"/>
          <w:color w:val="000000"/>
        </w:rPr>
        <w:t xml:space="preserve"> và bơi từ điểm </w:t>
      </w:r>
      <w:r w:rsidRPr="002D2B3C">
        <w:rPr>
          <w:rFonts w:eastAsia="Arial"/>
          <w:color w:val="000000"/>
          <w:position w:val="-4"/>
        </w:rPr>
        <w:object w:dxaOrig="279" w:dyaOrig="260">
          <v:shape id="_x0000_i1125" type="#_x0000_t75" style="width:14.05pt;height:13.1pt" o:ole="">
            <v:imagedata r:id="rId212" o:title=""/>
          </v:shape>
          <o:OLEObject Type="Embed" ProgID="Equation.DSMT4" ShapeID="_x0000_i1125" DrawAspect="Content" ObjectID="_1792347222" r:id="rId214"/>
        </w:object>
      </w:r>
      <w:r w:rsidRPr="002D2B3C">
        <w:rPr>
          <w:rFonts w:eastAsia="Arial"/>
          <w:color w:val="000000"/>
        </w:rPr>
        <w:t xml:space="preserve"> đến điểm </w:t>
      </w:r>
      <w:r w:rsidRPr="002D2B3C">
        <w:rPr>
          <w:rFonts w:eastAsia="Arial"/>
          <w:color w:val="000000"/>
          <w:position w:val="-6"/>
        </w:rPr>
        <w:object w:dxaOrig="240" w:dyaOrig="279">
          <v:shape id="_x0000_i1126" type="#_x0000_t75" style="width:11.7pt;height:14.05pt" o:ole="">
            <v:imagedata r:id="rId215" o:title=""/>
          </v:shape>
          <o:OLEObject Type="Embed" ProgID="Equation.DSMT4" ShapeID="_x0000_i1126" DrawAspect="Content" ObjectID="_1792347223" r:id="rId216"/>
        </w:object>
      </w:r>
      <w:r w:rsidR="008221E7" w:rsidRPr="002D2B3C">
        <w:rPr>
          <w:rFonts w:eastAsia="Arial"/>
          <w:color w:val="000000"/>
        </w:rPr>
        <w:t xml:space="preserve">. </w:t>
      </w:r>
      <w:r w:rsidRPr="002D2B3C">
        <w:rPr>
          <w:rFonts w:eastAsia="Arial"/>
          <w:color w:val="000000"/>
        </w:rPr>
        <w:t>Biết rằng vận tốc chạy là 30</w:t>
      </w:r>
      <w:r w:rsidRPr="002D2B3C">
        <w:rPr>
          <w:rFonts w:eastAsia="Arial"/>
          <w:noProof/>
          <w:color w:val="000000"/>
          <w:position w:val="-4"/>
        </w:rPr>
        <w:t xml:space="preserve"> </w:t>
      </w:r>
      <w:r w:rsidRPr="002D2B3C">
        <w:rPr>
          <w:rFonts w:eastAsia="Arial"/>
          <w:color w:val="000000"/>
        </w:rPr>
        <w:t xml:space="preserve">km/h, vận tốc bơi là 6 km/h. Nên chọn điểm </w:t>
      </w:r>
      <w:r w:rsidRPr="002D2B3C">
        <w:rPr>
          <w:rFonts w:eastAsia="Arial"/>
          <w:color w:val="000000"/>
          <w:position w:val="-4"/>
        </w:rPr>
        <w:object w:dxaOrig="279" w:dyaOrig="260">
          <v:shape id="_x0000_i1127" type="#_x0000_t75" style="width:14.05pt;height:13.1pt" o:ole="">
            <v:imagedata r:id="rId212" o:title=""/>
          </v:shape>
          <o:OLEObject Type="Embed" ProgID="Equation.DSMT4" ShapeID="_x0000_i1127" DrawAspect="Content" ObjectID="_1792347224" r:id="rId217"/>
        </w:object>
      </w:r>
      <w:r w:rsidRPr="002D2B3C">
        <w:rPr>
          <w:rFonts w:eastAsia="Arial"/>
          <w:noProof/>
          <w:color w:val="000000"/>
          <w:position w:val="-4"/>
        </w:rPr>
        <w:t xml:space="preserve"> </w:t>
      </w:r>
      <w:r w:rsidRPr="002D2B3C">
        <w:rPr>
          <w:rFonts w:eastAsia="Arial"/>
          <w:color w:val="000000"/>
        </w:rPr>
        <w:t xml:space="preserve">cách </w:t>
      </w:r>
      <w:r w:rsidRPr="002D2B3C">
        <w:rPr>
          <w:rFonts w:eastAsia="Arial"/>
          <w:color w:val="000000"/>
          <w:position w:val="-4"/>
        </w:rPr>
        <w:object w:dxaOrig="240" w:dyaOrig="260">
          <v:shape id="_x0000_i1128" type="#_x0000_t75" style="width:11.7pt;height:13.1pt" o:ole="">
            <v:imagedata r:id="rId210" o:title=""/>
          </v:shape>
          <o:OLEObject Type="Embed" ProgID="Equation.DSMT4" ShapeID="_x0000_i1128" DrawAspect="Content" ObjectID="_1792347225" r:id="rId218"/>
        </w:object>
      </w:r>
      <w:r w:rsidRPr="002D2B3C">
        <w:rPr>
          <w:rFonts w:eastAsia="Arial"/>
          <w:noProof/>
          <w:color w:val="000000"/>
          <w:position w:val="-4"/>
        </w:rPr>
        <w:t xml:space="preserve"> </w:t>
      </w:r>
      <w:r w:rsidRPr="002D2B3C">
        <w:rPr>
          <w:rFonts w:eastAsia="Arial"/>
          <w:color w:val="000000"/>
        </w:rPr>
        <w:t xml:space="preserve">bao nhiêu mét để vận động viên đến </w:t>
      </w:r>
      <w:r w:rsidRPr="002D2B3C">
        <w:rPr>
          <w:rFonts w:eastAsia="Arial"/>
          <w:color w:val="000000"/>
          <w:position w:val="-6"/>
        </w:rPr>
        <w:object w:dxaOrig="240" w:dyaOrig="279">
          <v:shape id="_x0000_i1129" type="#_x0000_t75" style="width:11.7pt;height:14.05pt" o:ole="">
            <v:imagedata r:id="rId219" o:title=""/>
          </v:shape>
          <o:OLEObject Type="Embed" ProgID="Equation.DSMT4" ShapeID="_x0000_i1129" DrawAspect="Content" ObjectID="_1792347226" r:id="rId220"/>
        </w:object>
      </w:r>
      <w:r w:rsidRPr="002D2B3C">
        <w:rPr>
          <w:rFonts w:eastAsia="Arial"/>
          <w:color w:val="000000"/>
        </w:rPr>
        <w:t xml:space="preserve"> nhanh nhất (</w:t>
      </w:r>
      <w:r w:rsidRPr="002D2B3C">
        <w:rPr>
          <w:rFonts w:eastAsia="Arial"/>
          <w:i/>
          <w:color w:val="000000"/>
        </w:rPr>
        <w:t>làm tròn kết quả đến hàng đơn vị</w:t>
      </w:r>
      <w:r w:rsidRPr="002D2B3C">
        <w:rPr>
          <w:rFonts w:eastAsia="Arial"/>
          <w:color w:val="000000"/>
        </w:rPr>
        <w:t xml:space="preserve">)? </w:t>
      </w:r>
    </w:p>
    <w:p w:rsidR="00B5578F" w:rsidRDefault="00B5578F" w:rsidP="00B5578F">
      <w:pPr>
        <w:jc w:val="center"/>
      </w:pPr>
      <w:r w:rsidRPr="002D2B3C">
        <w:rPr>
          <w:rStyle w:val="YoungMixChar"/>
          <w:b/>
          <w:i/>
        </w:rPr>
        <w:t>------</w:t>
      </w:r>
      <w:r w:rsidRPr="002D2B3C">
        <w:rPr>
          <w:rStyle w:val="YoungMixChar"/>
          <w:b/>
        </w:rPr>
        <w:t xml:space="preserve"> HẾT</w:t>
      </w:r>
      <w:r w:rsidRPr="002D2B3C">
        <w:rPr>
          <w:rStyle w:val="YoungMixChar"/>
          <w:b/>
          <w:i/>
        </w:rPr>
        <w:t xml:space="preserve"> ------</w:t>
      </w:r>
    </w:p>
    <w:p w:rsidR="00535312" w:rsidRDefault="00535312"/>
    <w:sectPr w:rsidR="00535312" w:rsidSect="001C2D4E">
      <w:footerReference w:type="default" r:id="rId221"/>
      <w:pgSz w:w="11907" w:h="16840" w:code="9"/>
      <w:pgMar w:top="1134" w:right="851" w:bottom="1134" w:left="1418" w:header="851" w:footer="851"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2274" w:rsidRDefault="007B2274" w:rsidP="00B5578F">
      <w:pPr>
        <w:spacing w:after="0" w:line="240" w:lineRule="auto"/>
      </w:pPr>
      <w:r>
        <w:separator/>
      </w:r>
    </w:p>
  </w:endnote>
  <w:endnote w:type="continuationSeparator" w:id="0">
    <w:p w:rsidR="007B2274" w:rsidRDefault="007B2274" w:rsidP="00B557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578F" w:rsidRDefault="00B5578F" w:rsidP="00B5578F">
    <w:pPr>
      <w:pStyle w:val="Footer"/>
      <w:jc w:val="center"/>
    </w:pPr>
    <w:r>
      <w:t xml:space="preserve">Trang </w:t>
    </w:r>
    <w:sdt>
      <w:sdtPr>
        <w:id w:val="-367533613"/>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BB3302">
          <w:rPr>
            <w:noProof/>
          </w:rPr>
          <w:t>1</w:t>
        </w:r>
        <w:r>
          <w:rPr>
            <w:noProof/>
          </w:rPr>
          <w:fldChar w:fldCharType="end"/>
        </w:r>
        <w:r>
          <w:rPr>
            <w:noProof/>
          </w:rPr>
          <w:t xml:space="preserve"> – Mã đề 12</w:t>
        </w:r>
        <w:r w:rsidR="002239B4">
          <w:rPr>
            <w:noProof/>
          </w:rPr>
          <w:t>3</w:t>
        </w:r>
      </w:sdtContent>
    </w:sdt>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2274" w:rsidRDefault="007B2274" w:rsidP="00B5578F">
      <w:pPr>
        <w:spacing w:after="0" w:line="240" w:lineRule="auto"/>
      </w:pPr>
      <w:r>
        <w:separator/>
      </w:r>
    </w:p>
  </w:footnote>
  <w:footnote w:type="continuationSeparator" w:id="0">
    <w:p w:rsidR="007B2274" w:rsidRDefault="007B2274" w:rsidP="00B557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04D3C"/>
    <w:multiLevelType w:val="hybridMultilevel"/>
    <w:tmpl w:val="BEBCEABC"/>
    <w:lvl w:ilvl="0" w:tplc="3782D75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983F6A"/>
    <w:multiLevelType w:val="hybridMultilevel"/>
    <w:tmpl w:val="BEBCEABC"/>
    <w:lvl w:ilvl="0" w:tplc="3782D75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9A92040"/>
    <w:multiLevelType w:val="hybridMultilevel"/>
    <w:tmpl w:val="478AC856"/>
    <w:lvl w:ilvl="0" w:tplc="8EC0D6C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578F"/>
    <w:rsid w:val="00083142"/>
    <w:rsid w:val="001C2D4E"/>
    <w:rsid w:val="002239B4"/>
    <w:rsid w:val="002D2B3C"/>
    <w:rsid w:val="00353704"/>
    <w:rsid w:val="0035443B"/>
    <w:rsid w:val="00357B25"/>
    <w:rsid w:val="0047420F"/>
    <w:rsid w:val="00535312"/>
    <w:rsid w:val="0056159F"/>
    <w:rsid w:val="00644AFE"/>
    <w:rsid w:val="00652E98"/>
    <w:rsid w:val="006E038B"/>
    <w:rsid w:val="007B2274"/>
    <w:rsid w:val="008221E7"/>
    <w:rsid w:val="00963335"/>
    <w:rsid w:val="00A973D5"/>
    <w:rsid w:val="00AA7231"/>
    <w:rsid w:val="00AB187C"/>
    <w:rsid w:val="00AF5292"/>
    <w:rsid w:val="00B5578F"/>
    <w:rsid w:val="00BB3302"/>
    <w:rsid w:val="00EB5E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A4EF44"/>
  <w15:chartTrackingRefBased/>
  <w15:docId w15:val="{707A26B3-6405-4802-88EF-A02043F82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YoungMixChar">
    <w:name w:val="YoungMix_Char"/>
    <w:rsid w:val="00B5578F"/>
    <w:rPr>
      <w:rFonts w:ascii="Times New Roman" w:hAnsi="Times New Roman"/>
      <w:sz w:val="24"/>
    </w:rPr>
  </w:style>
  <w:style w:type="paragraph" w:styleId="Header">
    <w:name w:val="header"/>
    <w:basedOn w:val="Normal"/>
    <w:link w:val="HeaderChar"/>
    <w:uiPriority w:val="99"/>
    <w:unhideWhenUsed/>
    <w:rsid w:val="00B5578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5578F"/>
  </w:style>
  <w:style w:type="paragraph" w:styleId="Footer">
    <w:name w:val="footer"/>
    <w:basedOn w:val="Normal"/>
    <w:link w:val="FooterChar"/>
    <w:uiPriority w:val="99"/>
    <w:unhideWhenUsed/>
    <w:rsid w:val="00B557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5578F"/>
  </w:style>
  <w:style w:type="character" w:customStyle="1" w:styleId="ListParagraphChar">
    <w:name w:val="List Paragraph Char"/>
    <w:aliases w:val="List Paragraph_FS Char,Câu dẫn Char,HPL01 Char,chuẩn không cần chỉnh Char,List Paragraph3 Char,List Paragraph1 Char"/>
    <w:link w:val="ListParagraph"/>
    <w:qFormat/>
    <w:locked/>
    <w:rsid w:val="00083142"/>
    <w:rPr>
      <w:szCs w:val="24"/>
    </w:rPr>
  </w:style>
  <w:style w:type="paragraph" w:styleId="ListParagraph">
    <w:name w:val="List Paragraph"/>
    <w:aliases w:val="List Paragraph_FS,Câu dẫn,HPL01,chuẩn không cần chỉnh,List Paragraph3,List Paragraph1"/>
    <w:basedOn w:val="Normal"/>
    <w:link w:val="ListParagraphChar"/>
    <w:qFormat/>
    <w:rsid w:val="00083142"/>
    <w:pPr>
      <w:spacing w:after="200" w:line="276" w:lineRule="auto"/>
      <w:ind w:left="720"/>
      <w:contextualSpacing/>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2.bin"/><Relationship Id="rId21" Type="http://schemas.openxmlformats.org/officeDocument/2006/relationships/oleObject" Target="embeddings/oleObject7.bin"/><Relationship Id="rId42" Type="http://schemas.openxmlformats.org/officeDocument/2006/relationships/oleObject" Target="embeddings/oleObject17.bin"/><Relationship Id="rId63" Type="http://schemas.openxmlformats.org/officeDocument/2006/relationships/image" Target="media/image30.png"/><Relationship Id="rId84" Type="http://schemas.openxmlformats.org/officeDocument/2006/relationships/image" Target="media/image42.wmf"/><Relationship Id="rId138" Type="http://schemas.openxmlformats.org/officeDocument/2006/relationships/image" Target="media/image70.wmf"/><Relationship Id="rId159" Type="http://schemas.openxmlformats.org/officeDocument/2006/relationships/image" Target="media/image82.png"/><Relationship Id="rId170" Type="http://schemas.openxmlformats.org/officeDocument/2006/relationships/image" Target="media/image89.wmf"/><Relationship Id="rId191" Type="http://schemas.openxmlformats.org/officeDocument/2006/relationships/oleObject" Target="embeddings/oleObject86.bin"/><Relationship Id="rId205" Type="http://schemas.openxmlformats.org/officeDocument/2006/relationships/image" Target="media/image107.wmf"/><Relationship Id="rId107" Type="http://schemas.openxmlformats.org/officeDocument/2006/relationships/image" Target="media/image54.emf"/><Relationship Id="rId11" Type="http://schemas.openxmlformats.org/officeDocument/2006/relationships/oleObject" Target="embeddings/oleObject2.bin"/><Relationship Id="rId32" Type="http://schemas.openxmlformats.org/officeDocument/2006/relationships/image" Target="media/image14.wmf"/><Relationship Id="rId53" Type="http://schemas.openxmlformats.org/officeDocument/2006/relationships/oleObject" Target="embeddings/oleObject23.bin"/><Relationship Id="rId74" Type="http://schemas.openxmlformats.org/officeDocument/2006/relationships/oleObject" Target="embeddings/oleObject32.bin"/><Relationship Id="rId128" Type="http://schemas.openxmlformats.org/officeDocument/2006/relationships/image" Target="media/image65.wmf"/><Relationship Id="rId149" Type="http://schemas.openxmlformats.org/officeDocument/2006/relationships/image" Target="media/image76.wmf"/><Relationship Id="rId5" Type="http://schemas.openxmlformats.org/officeDocument/2006/relationships/footnotes" Target="footnotes.xml"/><Relationship Id="rId95" Type="http://schemas.openxmlformats.org/officeDocument/2006/relationships/oleObject" Target="embeddings/oleObject42.bin"/><Relationship Id="rId160" Type="http://schemas.openxmlformats.org/officeDocument/2006/relationships/image" Target="media/image83.wmf"/><Relationship Id="rId181" Type="http://schemas.openxmlformats.org/officeDocument/2006/relationships/oleObject" Target="embeddings/oleObject81.bin"/><Relationship Id="rId216" Type="http://schemas.openxmlformats.org/officeDocument/2006/relationships/oleObject" Target="embeddings/oleObject98.bin"/><Relationship Id="rId22" Type="http://schemas.openxmlformats.org/officeDocument/2006/relationships/image" Target="media/image9.wmf"/><Relationship Id="rId43" Type="http://schemas.openxmlformats.org/officeDocument/2006/relationships/image" Target="media/image20.png"/><Relationship Id="rId64" Type="http://schemas.openxmlformats.org/officeDocument/2006/relationships/image" Target="media/image31.wmf"/><Relationship Id="rId118" Type="http://schemas.openxmlformats.org/officeDocument/2006/relationships/image" Target="media/image60.wmf"/><Relationship Id="rId139" Type="http://schemas.openxmlformats.org/officeDocument/2006/relationships/oleObject" Target="embeddings/oleObject63.bin"/><Relationship Id="rId85" Type="http://schemas.openxmlformats.org/officeDocument/2006/relationships/oleObject" Target="embeddings/oleObject37.bin"/><Relationship Id="rId150" Type="http://schemas.openxmlformats.org/officeDocument/2006/relationships/oleObject" Target="embeddings/oleObject68.bin"/><Relationship Id="rId171" Type="http://schemas.openxmlformats.org/officeDocument/2006/relationships/oleObject" Target="embeddings/oleObject76.bin"/><Relationship Id="rId192" Type="http://schemas.openxmlformats.org/officeDocument/2006/relationships/image" Target="media/image100.png"/><Relationship Id="rId206" Type="http://schemas.openxmlformats.org/officeDocument/2006/relationships/oleObject" Target="embeddings/oleObject93.bin"/><Relationship Id="rId12" Type="http://schemas.openxmlformats.org/officeDocument/2006/relationships/image" Target="media/image4.wmf"/><Relationship Id="rId33" Type="http://schemas.openxmlformats.org/officeDocument/2006/relationships/oleObject" Target="embeddings/oleObject13.bin"/><Relationship Id="rId108" Type="http://schemas.openxmlformats.org/officeDocument/2006/relationships/image" Target="media/image55.wmf"/><Relationship Id="rId129" Type="http://schemas.openxmlformats.org/officeDocument/2006/relationships/oleObject" Target="embeddings/oleObject58.bin"/><Relationship Id="rId54" Type="http://schemas.openxmlformats.org/officeDocument/2006/relationships/image" Target="media/image25.wmf"/><Relationship Id="rId75" Type="http://schemas.openxmlformats.org/officeDocument/2006/relationships/image" Target="media/image37.wmf"/><Relationship Id="rId96" Type="http://schemas.openxmlformats.org/officeDocument/2006/relationships/image" Target="media/image48.wmf"/><Relationship Id="rId140" Type="http://schemas.openxmlformats.org/officeDocument/2006/relationships/image" Target="media/image71.wmf"/><Relationship Id="rId161" Type="http://schemas.openxmlformats.org/officeDocument/2006/relationships/image" Target="media/image84.wmf"/><Relationship Id="rId182" Type="http://schemas.openxmlformats.org/officeDocument/2006/relationships/image" Target="media/image95.wmf"/><Relationship Id="rId217" Type="http://schemas.openxmlformats.org/officeDocument/2006/relationships/oleObject" Target="embeddings/oleObject99.bin"/><Relationship Id="rId6" Type="http://schemas.openxmlformats.org/officeDocument/2006/relationships/endnotes" Target="endnotes.xml"/><Relationship Id="rId23" Type="http://schemas.openxmlformats.org/officeDocument/2006/relationships/oleObject" Target="embeddings/oleObject8.bin"/><Relationship Id="rId119" Type="http://schemas.openxmlformats.org/officeDocument/2006/relationships/oleObject" Target="embeddings/oleObject53.bin"/><Relationship Id="rId44" Type="http://schemas.openxmlformats.org/officeDocument/2006/relationships/oleObject" Target="embeddings/oleObject18.bin"/><Relationship Id="rId65" Type="http://schemas.openxmlformats.org/officeDocument/2006/relationships/oleObject" Target="embeddings/oleObject28.bin"/><Relationship Id="rId86" Type="http://schemas.openxmlformats.org/officeDocument/2006/relationships/image" Target="media/image43.emf"/><Relationship Id="rId130" Type="http://schemas.openxmlformats.org/officeDocument/2006/relationships/image" Target="media/image66.wmf"/><Relationship Id="rId151" Type="http://schemas.openxmlformats.org/officeDocument/2006/relationships/image" Target="media/image77.wmf"/><Relationship Id="rId172" Type="http://schemas.openxmlformats.org/officeDocument/2006/relationships/image" Target="media/image90.wmf"/><Relationship Id="rId193" Type="http://schemas.openxmlformats.org/officeDocument/2006/relationships/image" Target="media/image101.wmf"/><Relationship Id="rId207" Type="http://schemas.openxmlformats.org/officeDocument/2006/relationships/image" Target="media/image108.wmf"/><Relationship Id="rId13" Type="http://schemas.openxmlformats.org/officeDocument/2006/relationships/oleObject" Target="embeddings/oleObject3.bin"/><Relationship Id="rId109" Type="http://schemas.openxmlformats.org/officeDocument/2006/relationships/oleObject" Target="embeddings/oleObject48.bin"/><Relationship Id="rId34" Type="http://schemas.openxmlformats.org/officeDocument/2006/relationships/image" Target="media/image15.wmf"/><Relationship Id="rId55" Type="http://schemas.openxmlformats.org/officeDocument/2006/relationships/oleObject" Target="embeddings/oleObject24.bin"/><Relationship Id="rId76" Type="http://schemas.openxmlformats.org/officeDocument/2006/relationships/oleObject" Target="embeddings/oleObject33.bin"/><Relationship Id="rId97" Type="http://schemas.openxmlformats.org/officeDocument/2006/relationships/oleObject" Target="embeddings/oleObject43.bin"/><Relationship Id="rId120" Type="http://schemas.openxmlformats.org/officeDocument/2006/relationships/image" Target="media/image61.wmf"/><Relationship Id="rId141" Type="http://schemas.openxmlformats.org/officeDocument/2006/relationships/oleObject" Target="embeddings/oleObject64.bin"/><Relationship Id="rId7" Type="http://schemas.openxmlformats.org/officeDocument/2006/relationships/image" Target="media/image1.png"/><Relationship Id="rId162" Type="http://schemas.openxmlformats.org/officeDocument/2006/relationships/oleObject" Target="embeddings/oleObject72.bin"/><Relationship Id="rId183" Type="http://schemas.openxmlformats.org/officeDocument/2006/relationships/oleObject" Target="embeddings/oleObject82.bin"/><Relationship Id="rId218" Type="http://schemas.openxmlformats.org/officeDocument/2006/relationships/oleObject" Target="embeddings/oleObject100.bin"/><Relationship Id="rId24" Type="http://schemas.openxmlformats.org/officeDocument/2006/relationships/image" Target="media/image10.wmf"/><Relationship Id="rId45" Type="http://schemas.openxmlformats.org/officeDocument/2006/relationships/image" Target="media/image21.wmf"/><Relationship Id="rId66" Type="http://schemas.openxmlformats.org/officeDocument/2006/relationships/image" Target="media/image32.wmf"/><Relationship Id="rId87" Type="http://schemas.openxmlformats.org/officeDocument/2006/relationships/oleObject" Target="embeddings/oleObject38.bin"/><Relationship Id="rId110" Type="http://schemas.openxmlformats.org/officeDocument/2006/relationships/image" Target="media/image56.wmf"/><Relationship Id="rId131" Type="http://schemas.openxmlformats.org/officeDocument/2006/relationships/oleObject" Target="embeddings/oleObject59.bin"/><Relationship Id="rId152" Type="http://schemas.openxmlformats.org/officeDocument/2006/relationships/oleObject" Target="embeddings/oleObject69.bin"/><Relationship Id="rId173" Type="http://schemas.openxmlformats.org/officeDocument/2006/relationships/oleObject" Target="embeddings/oleObject77.bin"/><Relationship Id="rId194" Type="http://schemas.openxmlformats.org/officeDocument/2006/relationships/oleObject" Target="embeddings/oleObject87.bin"/><Relationship Id="rId208" Type="http://schemas.openxmlformats.org/officeDocument/2006/relationships/oleObject" Target="embeddings/oleObject94.bin"/><Relationship Id="rId14" Type="http://schemas.openxmlformats.org/officeDocument/2006/relationships/image" Target="media/image5.wmf"/><Relationship Id="rId35" Type="http://schemas.openxmlformats.org/officeDocument/2006/relationships/oleObject" Target="embeddings/oleObject14.bin"/><Relationship Id="rId56" Type="http://schemas.openxmlformats.org/officeDocument/2006/relationships/image" Target="media/image26.emf"/><Relationship Id="rId77" Type="http://schemas.openxmlformats.org/officeDocument/2006/relationships/image" Target="media/image38.wmf"/><Relationship Id="rId100" Type="http://schemas.openxmlformats.org/officeDocument/2006/relationships/oleObject" Target="embeddings/oleObject44.bin"/><Relationship Id="rId8" Type="http://schemas.openxmlformats.org/officeDocument/2006/relationships/image" Target="media/image2.wmf"/><Relationship Id="rId51" Type="http://schemas.openxmlformats.org/officeDocument/2006/relationships/image" Target="media/image24.wmf"/><Relationship Id="rId72" Type="http://schemas.openxmlformats.org/officeDocument/2006/relationships/image" Target="media/image35.png"/><Relationship Id="rId93" Type="http://schemas.openxmlformats.org/officeDocument/2006/relationships/oleObject" Target="embeddings/oleObject41.bin"/><Relationship Id="rId98" Type="http://schemas.openxmlformats.org/officeDocument/2006/relationships/image" Target="media/image49.png"/><Relationship Id="rId121" Type="http://schemas.openxmlformats.org/officeDocument/2006/relationships/oleObject" Target="embeddings/oleObject54.bin"/><Relationship Id="rId142" Type="http://schemas.openxmlformats.org/officeDocument/2006/relationships/image" Target="media/image72.wmf"/><Relationship Id="rId163" Type="http://schemas.openxmlformats.org/officeDocument/2006/relationships/image" Target="media/image85.wmf"/><Relationship Id="rId184" Type="http://schemas.openxmlformats.org/officeDocument/2006/relationships/image" Target="media/image96.wmf"/><Relationship Id="rId189" Type="http://schemas.openxmlformats.org/officeDocument/2006/relationships/oleObject" Target="embeddings/oleObject85.bin"/><Relationship Id="rId219" Type="http://schemas.openxmlformats.org/officeDocument/2006/relationships/image" Target="media/image113.wmf"/><Relationship Id="rId3" Type="http://schemas.openxmlformats.org/officeDocument/2006/relationships/settings" Target="settings.xml"/><Relationship Id="rId214" Type="http://schemas.openxmlformats.org/officeDocument/2006/relationships/oleObject" Target="embeddings/oleObject97.bin"/><Relationship Id="rId25" Type="http://schemas.openxmlformats.org/officeDocument/2006/relationships/oleObject" Target="embeddings/oleObject9.bin"/><Relationship Id="rId46" Type="http://schemas.openxmlformats.org/officeDocument/2006/relationships/oleObject" Target="embeddings/oleObject19.bin"/><Relationship Id="rId67" Type="http://schemas.openxmlformats.org/officeDocument/2006/relationships/oleObject" Target="embeddings/oleObject29.bin"/><Relationship Id="rId116" Type="http://schemas.openxmlformats.org/officeDocument/2006/relationships/image" Target="media/image59.wmf"/><Relationship Id="rId137" Type="http://schemas.openxmlformats.org/officeDocument/2006/relationships/oleObject" Target="embeddings/oleObject62.bin"/><Relationship Id="rId158" Type="http://schemas.openxmlformats.org/officeDocument/2006/relationships/image" Target="media/image81.wmf"/><Relationship Id="rId20" Type="http://schemas.openxmlformats.org/officeDocument/2006/relationships/image" Target="media/image8.wmf"/><Relationship Id="rId41" Type="http://schemas.openxmlformats.org/officeDocument/2006/relationships/image" Target="media/image19.wmf"/><Relationship Id="rId62" Type="http://schemas.openxmlformats.org/officeDocument/2006/relationships/oleObject" Target="embeddings/oleObject27.bin"/><Relationship Id="rId83" Type="http://schemas.openxmlformats.org/officeDocument/2006/relationships/image" Target="media/image41.emf"/><Relationship Id="rId88" Type="http://schemas.openxmlformats.org/officeDocument/2006/relationships/image" Target="media/image44.wmf"/><Relationship Id="rId111" Type="http://schemas.openxmlformats.org/officeDocument/2006/relationships/oleObject" Target="embeddings/oleObject49.bin"/><Relationship Id="rId132" Type="http://schemas.openxmlformats.org/officeDocument/2006/relationships/image" Target="media/image67.wmf"/><Relationship Id="rId153" Type="http://schemas.openxmlformats.org/officeDocument/2006/relationships/image" Target="media/image78.wmf"/><Relationship Id="rId174" Type="http://schemas.openxmlformats.org/officeDocument/2006/relationships/image" Target="media/image91.wmf"/><Relationship Id="rId179" Type="http://schemas.openxmlformats.org/officeDocument/2006/relationships/oleObject" Target="embeddings/oleObject80.bin"/><Relationship Id="rId195" Type="http://schemas.openxmlformats.org/officeDocument/2006/relationships/image" Target="media/image102.wmf"/><Relationship Id="rId209" Type="http://schemas.openxmlformats.org/officeDocument/2006/relationships/image" Target="media/image109.png"/><Relationship Id="rId190" Type="http://schemas.openxmlformats.org/officeDocument/2006/relationships/image" Target="media/image99.wmf"/><Relationship Id="rId204" Type="http://schemas.openxmlformats.org/officeDocument/2006/relationships/oleObject" Target="embeddings/oleObject92.bin"/><Relationship Id="rId220" Type="http://schemas.openxmlformats.org/officeDocument/2006/relationships/oleObject" Target="embeddings/oleObject101.bin"/><Relationship Id="rId15" Type="http://schemas.openxmlformats.org/officeDocument/2006/relationships/oleObject" Target="embeddings/oleObject4.bin"/><Relationship Id="rId36" Type="http://schemas.openxmlformats.org/officeDocument/2006/relationships/image" Target="media/image16.wmf"/><Relationship Id="rId57" Type="http://schemas.openxmlformats.org/officeDocument/2006/relationships/image" Target="media/image27.wmf"/><Relationship Id="rId106" Type="http://schemas.openxmlformats.org/officeDocument/2006/relationships/oleObject" Target="embeddings/oleObject47.bin"/><Relationship Id="rId127" Type="http://schemas.openxmlformats.org/officeDocument/2006/relationships/oleObject" Target="embeddings/oleObject57.bin"/><Relationship Id="rId10" Type="http://schemas.openxmlformats.org/officeDocument/2006/relationships/image" Target="media/image3.wmf"/><Relationship Id="rId31" Type="http://schemas.openxmlformats.org/officeDocument/2006/relationships/oleObject" Target="embeddings/oleObject12.bin"/><Relationship Id="rId52" Type="http://schemas.openxmlformats.org/officeDocument/2006/relationships/oleObject" Target="embeddings/oleObject22.bin"/><Relationship Id="rId73" Type="http://schemas.openxmlformats.org/officeDocument/2006/relationships/image" Target="media/image36.wmf"/><Relationship Id="rId78" Type="http://schemas.openxmlformats.org/officeDocument/2006/relationships/oleObject" Target="embeddings/oleObject34.bin"/><Relationship Id="rId94" Type="http://schemas.openxmlformats.org/officeDocument/2006/relationships/image" Target="media/image47.wmf"/><Relationship Id="rId99" Type="http://schemas.openxmlformats.org/officeDocument/2006/relationships/image" Target="media/image50.wmf"/><Relationship Id="rId101" Type="http://schemas.openxmlformats.org/officeDocument/2006/relationships/image" Target="media/image51.wmf"/><Relationship Id="rId122" Type="http://schemas.openxmlformats.org/officeDocument/2006/relationships/image" Target="media/image62.wmf"/><Relationship Id="rId143" Type="http://schemas.openxmlformats.org/officeDocument/2006/relationships/oleObject" Target="embeddings/oleObject65.bin"/><Relationship Id="rId148" Type="http://schemas.openxmlformats.org/officeDocument/2006/relationships/image" Target="media/image75.png"/><Relationship Id="rId164" Type="http://schemas.openxmlformats.org/officeDocument/2006/relationships/image" Target="media/image86.wmf"/><Relationship Id="rId169" Type="http://schemas.openxmlformats.org/officeDocument/2006/relationships/oleObject" Target="embeddings/oleObject75.bin"/><Relationship Id="rId185" Type="http://schemas.openxmlformats.org/officeDocument/2006/relationships/oleObject" Target="embeddings/oleObject83.bin"/><Relationship Id="rId4" Type="http://schemas.openxmlformats.org/officeDocument/2006/relationships/webSettings" Target="webSettings.xml"/><Relationship Id="rId9" Type="http://schemas.openxmlformats.org/officeDocument/2006/relationships/oleObject" Target="embeddings/oleObject1.bin"/><Relationship Id="rId180" Type="http://schemas.openxmlformats.org/officeDocument/2006/relationships/image" Target="media/image94.wmf"/><Relationship Id="rId210" Type="http://schemas.openxmlformats.org/officeDocument/2006/relationships/image" Target="media/image110.wmf"/><Relationship Id="rId215" Type="http://schemas.openxmlformats.org/officeDocument/2006/relationships/image" Target="media/image112.wmf"/><Relationship Id="rId26" Type="http://schemas.openxmlformats.org/officeDocument/2006/relationships/image" Target="media/image11.wmf"/><Relationship Id="rId47" Type="http://schemas.openxmlformats.org/officeDocument/2006/relationships/image" Target="media/image22.wmf"/><Relationship Id="rId68" Type="http://schemas.openxmlformats.org/officeDocument/2006/relationships/image" Target="media/image33.wmf"/><Relationship Id="rId89" Type="http://schemas.openxmlformats.org/officeDocument/2006/relationships/oleObject" Target="embeddings/oleObject39.bin"/><Relationship Id="rId112" Type="http://schemas.openxmlformats.org/officeDocument/2006/relationships/image" Target="media/image57.wmf"/><Relationship Id="rId133" Type="http://schemas.openxmlformats.org/officeDocument/2006/relationships/oleObject" Target="embeddings/oleObject60.bin"/><Relationship Id="rId154" Type="http://schemas.openxmlformats.org/officeDocument/2006/relationships/oleObject" Target="embeddings/oleObject70.bin"/><Relationship Id="rId175" Type="http://schemas.openxmlformats.org/officeDocument/2006/relationships/oleObject" Target="embeddings/oleObject78.bin"/><Relationship Id="rId196" Type="http://schemas.openxmlformats.org/officeDocument/2006/relationships/oleObject" Target="embeddings/oleObject88.bin"/><Relationship Id="rId200" Type="http://schemas.openxmlformats.org/officeDocument/2006/relationships/oleObject" Target="embeddings/oleObject90.bin"/><Relationship Id="rId16" Type="http://schemas.openxmlformats.org/officeDocument/2006/relationships/image" Target="media/image6.wmf"/><Relationship Id="rId221" Type="http://schemas.openxmlformats.org/officeDocument/2006/relationships/footer" Target="footer1.xml"/><Relationship Id="rId37" Type="http://schemas.openxmlformats.org/officeDocument/2006/relationships/oleObject" Target="embeddings/oleObject15.bin"/><Relationship Id="rId58" Type="http://schemas.openxmlformats.org/officeDocument/2006/relationships/oleObject" Target="embeddings/oleObject25.bin"/><Relationship Id="rId79" Type="http://schemas.openxmlformats.org/officeDocument/2006/relationships/image" Target="media/image39.wmf"/><Relationship Id="rId102" Type="http://schemas.openxmlformats.org/officeDocument/2006/relationships/oleObject" Target="embeddings/oleObject45.bin"/><Relationship Id="rId123" Type="http://schemas.openxmlformats.org/officeDocument/2006/relationships/oleObject" Target="embeddings/oleObject55.bin"/><Relationship Id="rId144" Type="http://schemas.openxmlformats.org/officeDocument/2006/relationships/image" Target="media/image73.wmf"/><Relationship Id="rId90" Type="http://schemas.openxmlformats.org/officeDocument/2006/relationships/image" Target="media/image45.wmf"/><Relationship Id="rId165" Type="http://schemas.openxmlformats.org/officeDocument/2006/relationships/oleObject" Target="embeddings/oleObject73.bin"/><Relationship Id="rId186" Type="http://schemas.openxmlformats.org/officeDocument/2006/relationships/image" Target="media/image97.wmf"/><Relationship Id="rId211" Type="http://schemas.openxmlformats.org/officeDocument/2006/relationships/oleObject" Target="embeddings/oleObject95.bin"/><Relationship Id="rId27" Type="http://schemas.openxmlformats.org/officeDocument/2006/relationships/oleObject" Target="embeddings/oleObject10.bin"/><Relationship Id="rId48" Type="http://schemas.openxmlformats.org/officeDocument/2006/relationships/oleObject" Target="embeddings/oleObject20.bin"/><Relationship Id="rId69" Type="http://schemas.openxmlformats.org/officeDocument/2006/relationships/oleObject" Target="embeddings/oleObject30.bin"/><Relationship Id="rId113" Type="http://schemas.openxmlformats.org/officeDocument/2006/relationships/oleObject" Target="embeddings/oleObject50.bin"/><Relationship Id="rId134" Type="http://schemas.openxmlformats.org/officeDocument/2006/relationships/image" Target="media/image68.wmf"/><Relationship Id="rId80" Type="http://schemas.openxmlformats.org/officeDocument/2006/relationships/oleObject" Target="embeddings/oleObject35.bin"/><Relationship Id="rId155" Type="http://schemas.openxmlformats.org/officeDocument/2006/relationships/image" Target="media/image79.wmf"/><Relationship Id="rId176" Type="http://schemas.openxmlformats.org/officeDocument/2006/relationships/image" Target="media/image92.wmf"/><Relationship Id="rId197" Type="http://schemas.openxmlformats.org/officeDocument/2006/relationships/image" Target="media/image103.wmf"/><Relationship Id="rId201" Type="http://schemas.openxmlformats.org/officeDocument/2006/relationships/image" Target="media/image105.wmf"/><Relationship Id="rId222" Type="http://schemas.openxmlformats.org/officeDocument/2006/relationships/fontTable" Target="fontTable.xml"/><Relationship Id="rId17" Type="http://schemas.openxmlformats.org/officeDocument/2006/relationships/oleObject" Target="embeddings/oleObject5.bin"/><Relationship Id="rId38" Type="http://schemas.openxmlformats.org/officeDocument/2006/relationships/image" Target="media/image17.emf"/><Relationship Id="rId59" Type="http://schemas.openxmlformats.org/officeDocument/2006/relationships/image" Target="media/image28.wmf"/><Relationship Id="rId103" Type="http://schemas.openxmlformats.org/officeDocument/2006/relationships/image" Target="media/image52.wmf"/><Relationship Id="rId124" Type="http://schemas.openxmlformats.org/officeDocument/2006/relationships/image" Target="media/image63.wmf"/><Relationship Id="rId70" Type="http://schemas.openxmlformats.org/officeDocument/2006/relationships/image" Target="media/image34.wmf"/><Relationship Id="rId91" Type="http://schemas.openxmlformats.org/officeDocument/2006/relationships/oleObject" Target="embeddings/oleObject40.bin"/><Relationship Id="rId145" Type="http://schemas.openxmlformats.org/officeDocument/2006/relationships/oleObject" Target="embeddings/oleObject66.bin"/><Relationship Id="rId166" Type="http://schemas.openxmlformats.org/officeDocument/2006/relationships/image" Target="media/image87.wmf"/><Relationship Id="rId187" Type="http://schemas.openxmlformats.org/officeDocument/2006/relationships/oleObject" Target="embeddings/oleObject84.bin"/><Relationship Id="rId1" Type="http://schemas.openxmlformats.org/officeDocument/2006/relationships/numbering" Target="numbering.xml"/><Relationship Id="rId212" Type="http://schemas.openxmlformats.org/officeDocument/2006/relationships/image" Target="media/image111.wmf"/><Relationship Id="rId28" Type="http://schemas.openxmlformats.org/officeDocument/2006/relationships/image" Target="media/image12.wmf"/><Relationship Id="rId49" Type="http://schemas.openxmlformats.org/officeDocument/2006/relationships/image" Target="media/image23.wmf"/><Relationship Id="rId114" Type="http://schemas.openxmlformats.org/officeDocument/2006/relationships/image" Target="media/image58.wmf"/><Relationship Id="rId60" Type="http://schemas.openxmlformats.org/officeDocument/2006/relationships/oleObject" Target="embeddings/oleObject26.bin"/><Relationship Id="rId81" Type="http://schemas.openxmlformats.org/officeDocument/2006/relationships/image" Target="media/image40.wmf"/><Relationship Id="rId135" Type="http://schemas.openxmlformats.org/officeDocument/2006/relationships/oleObject" Target="embeddings/oleObject61.bin"/><Relationship Id="rId156" Type="http://schemas.openxmlformats.org/officeDocument/2006/relationships/oleObject" Target="embeddings/oleObject71.bin"/><Relationship Id="rId177" Type="http://schemas.openxmlformats.org/officeDocument/2006/relationships/oleObject" Target="embeddings/oleObject79.bin"/><Relationship Id="rId198" Type="http://schemas.openxmlformats.org/officeDocument/2006/relationships/oleObject" Target="embeddings/oleObject89.bin"/><Relationship Id="rId202" Type="http://schemas.openxmlformats.org/officeDocument/2006/relationships/oleObject" Target="embeddings/oleObject91.bin"/><Relationship Id="rId223" Type="http://schemas.openxmlformats.org/officeDocument/2006/relationships/theme" Target="theme/theme1.xml"/><Relationship Id="rId18" Type="http://schemas.openxmlformats.org/officeDocument/2006/relationships/image" Target="media/image7.wmf"/><Relationship Id="rId39" Type="http://schemas.openxmlformats.org/officeDocument/2006/relationships/image" Target="media/image18.wmf"/><Relationship Id="rId50" Type="http://schemas.openxmlformats.org/officeDocument/2006/relationships/oleObject" Target="embeddings/oleObject21.bin"/><Relationship Id="rId104" Type="http://schemas.openxmlformats.org/officeDocument/2006/relationships/oleObject" Target="embeddings/oleObject46.bin"/><Relationship Id="rId125" Type="http://schemas.openxmlformats.org/officeDocument/2006/relationships/oleObject" Target="embeddings/oleObject56.bin"/><Relationship Id="rId146" Type="http://schemas.openxmlformats.org/officeDocument/2006/relationships/image" Target="media/image74.wmf"/><Relationship Id="rId167" Type="http://schemas.openxmlformats.org/officeDocument/2006/relationships/oleObject" Target="embeddings/oleObject74.bin"/><Relationship Id="rId188" Type="http://schemas.openxmlformats.org/officeDocument/2006/relationships/image" Target="media/image98.wmf"/><Relationship Id="rId71" Type="http://schemas.openxmlformats.org/officeDocument/2006/relationships/oleObject" Target="embeddings/oleObject31.bin"/><Relationship Id="rId92" Type="http://schemas.openxmlformats.org/officeDocument/2006/relationships/image" Target="media/image46.wmf"/><Relationship Id="rId213" Type="http://schemas.openxmlformats.org/officeDocument/2006/relationships/oleObject" Target="embeddings/oleObject96.bin"/><Relationship Id="rId2" Type="http://schemas.openxmlformats.org/officeDocument/2006/relationships/styles" Target="styles.xml"/><Relationship Id="rId29" Type="http://schemas.openxmlformats.org/officeDocument/2006/relationships/oleObject" Target="embeddings/oleObject11.bin"/><Relationship Id="rId40" Type="http://schemas.openxmlformats.org/officeDocument/2006/relationships/oleObject" Target="embeddings/oleObject16.bin"/><Relationship Id="rId115" Type="http://schemas.openxmlformats.org/officeDocument/2006/relationships/oleObject" Target="embeddings/oleObject51.bin"/><Relationship Id="rId136" Type="http://schemas.openxmlformats.org/officeDocument/2006/relationships/image" Target="media/image69.wmf"/><Relationship Id="rId157" Type="http://schemas.openxmlformats.org/officeDocument/2006/relationships/image" Target="media/image80.wmf"/><Relationship Id="rId178" Type="http://schemas.openxmlformats.org/officeDocument/2006/relationships/image" Target="media/image93.wmf"/><Relationship Id="rId61" Type="http://schemas.openxmlformats.org/officeDocument/2006/relationships/image" Target="media/image29.wmf"/><Relationship Id="rId82" Type="http://schemas.openxmlformats.org/officeDocument/2006/relationships/oleObject" Target="embeddings/oleObject36.bin"/><Relationship Id="rId199" Type="http://schemas.openxmlformats.org/officeDocument/2006/relationships/image" Target="media/image104.wmf"/><Relationship Id="rId203" Type="http://schemas.openxmlformats.org/officeDocument/2006/relationships/image" Target="media/image106.wmf"/><Relationship Id="rId19" Type="http://schemas.openxmlformats.org/officeDocument/2006/relationships/oleObject" Target="embeddings/oleObject6.bin"/><Relationship Id="rId30" Type="http://schemas.openxmlformats.org/officeDocument/2006/relationships/image" Target="media/image13.wmf"/><Relationship Id="rId105" Type="http://schemas.openxmlformats.org/officeDocument/2006/relationships/image" Target="media/image53.wmf"/><Relationship Id="rId126" Type="http://schemas.openxmlformats.org/officeDocument/2006/relationships/image" Target="media/image64.wmf"/><Relationship Id="rId147" Type="http://schemas.openxmlformats.org/officeDocument/2006/relationships/oleObject" Target="embeddings/oleObject67.bin"/><Relationship Id="rId168" Type="http://schemas.openxmlformats.org/officeDocument/2006/relationships/image" Target="media/image8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6</Pages>
  <Words>1014</Words>
  <Characters>5786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Linh</dc:creator>
  <cp:keywords/>
  <dc:description/>
  <cp:lastModifiedBy>Anh Linh</cp:lastModifiedBy>
  <cp:revision>6</cp:revision>
  <dcterms:created xsi:type="dcterms:W3CDTF">2024-11-04T01:16:00Z</dcterms:created>
  <dcterms:modified xsi:type="dcterms:W3CDTF">2024-11-05T14:24:00Z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